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DA01B7">
        <w:rPr>
          <w:b/>
          <w:caps/>
        </w:rPr>
        <w:t xml:space="preserve">К РАБОЧЕЙ ПРОГРАММЕ УЧЕБНОЙ ДИСЦИПЛИНЫ </w:t>
      </w:r>
    </w:p>
    <w:p w:rsidR="00C3051A" w:rsidRPr="00DA01B7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C3051A" w:rsidRDefault="00C3051A" w:rsidP="00C3051A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DA01B7">
        <w:rPr>
          <w:b/>
        </w:rPr>
        <w:t>«</w:t>
      </w:r>
      <w:r w:rsidR="003249F2">
        <w:rPr>
          <w:b/>
          <w:caps/>
        </w:rPr>
        <w:t>экономика отрасли</w:t>
      </w:r>
      <w:r w:rsidRPr="00DA01B7">
        <w:rPr>
          <w:b/>
        </w:rPr>
        <w:t>»</w:t>
      </w:r>
    </w:p>
    <w:p w:rsid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B328BD" w:rsidRDefault="00B328BD" w:rsidP="00B328BD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C3051A" w:rsidRDefault="00501B40" w:rsidP="00501B40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3249F2" w:rsidRDefault="003249F2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49F2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основной образовательной программы в соответствии с ФГОС СПО </w:t>
      </w:r>
      <w:bookmarkStart w:id="0" w:name="_GoBack"/>
      <w:bookmarkEnd w:id="0"/>
      <w:r w:rsidR="00492B1A">
        <w:rPr>
          <w:rFonts w:ascii="Times New Roman" w:hAnsi="Times New Roman"/>
          <w:sz w:val="24"/>
          <w:szCs w:val="24"/>
        </w:rPr>
        <w:t>с</w:t>
      </w:r>
      <w:r w:rsidRPr="003249F2">
        <w:rPr>
          <w:rFonts w:ascii="Times New Roman" w:hAnsi="Times New Roman"/>
          <w:sz w:val="24"/>
          <w:szCs w:val="24"/>
        </w:rPr>
        <w:t>пециальность 09.02.07 Информационные системы и программирование</w:t>
      </w:r>
    </w:p>
    <w:p w:rsidR="00501B40" w:rsidRPr="00C3051A" w:rsidRDefault="00501B40" w:rsidP="003859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>
        <w:rPr>
          <w:rFonts w:ascii="Times New Roman" w:hAnsi="Times New Roman"/>
          <w:b/>
          <w:sz w:val="24"/>
          <w:szCs w:val="24"/>
        </w:rPr>
        <w:t xml:space="preserve"> </w:t>
      </w:r>
      <w:r w:rsidR="003249F2" w:rsidRPr="003249F2">
        <w:rPr>
          <w:rFonts w:ascii="Times New Roman" w:hAnsi="Times New Roman"/>
          <w:sz w:val="24"/>
          <w:szCs w:val="24"/>
        </w:rPr>
        <w:t>входит в общепрофессиональный цикл.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3249F2" w:rsidRPr="009D44FC" w:rsidRDefault="003249F2" w:rsidP="003249F2">
      <w:pPr>
        <w:pStyle w:val="a7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рассчитывать эффективность использования трудовых, материальных и финансовых ресурсов;</w:t>
      </w:r>
    </w:p>
    <w:p w:rsidR="003249F2" w:rsidRPr="009D44FC" w:rsidRDefault="003249F2" w:rsidP="003249F2">
      <w:pPr>
        <w:pStyle w:val="a7"/>
        <w:widowControl w:val="0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находить и использовать современную информацию для технико-экономического обоснования деятельности организации</w:t>
      </w:r>
    </w:p>
    <w:p w:rsidR="00501B40" w:rsidRPr="00C3051A" w:rsidRDefault="00501B40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051A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3249F2" w:rsidRPr="009D44FC" w:rsidRDefault="003249F2" w:rsidP="003249F2">
      <w:pPr>
        <w:pStyle w:val="a7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основы организации производственного и технологического процесса;</w:t>
      </w:r>
    </w:p>
    <w:p w:rsidR="003249F2" w:rsidRPr="009D44FC" w:rsidRDefault="003249F2" w:rsidP="003249F2">
      <w:pPr>
        <w:pStyle w:val="a7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материально-технические, трудовые и финансовые ресурсы отрасли и организации, показатели их использования;</w:t>
      </w:r>
    </w:p>
    <w:p w:rsidR="003249F2" w:rsidRPr="009D44FC" w:rsidRDefault="003249F2" w:rsidP="003249F2">
      <w:pPr>
        <w:pStyle w:val="a7"/>
        <w:widowControl w:val="0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9D44FC">
        <w:t>принципы обеспечения устойчивости объектов экономики;</w:t>
      </w:r>
    </w:p>
    <w:p w:rsidR="003249F2" w:rsidRPr="009D44FC" w:rsidRDefault="003249F2" w:rsidP="003249F2">
      <w:pPr>
        <w:pStyle w:val="a7"/>
        <w:numPr>
          <w:ilvl w:val="0"/>
          <w:numId w:val="32"/>
        </w:numPr>
        <w:spacing w:after="200" w:line="276" w:lineRule="auto"/>
        <w:jc w:val="both"/>
      </w:pPr>
      <w:r w:rsidRPr="009D44FC">
        <w:t>основы макро и микроэкономики.</w:t>
      </w:r>
    </w:p>
    <w:p w:rsidR="00EA7006" w:rsidRPr="00C3051A" w:rsidRDefault="00EA7006" w:rsidP="00EA70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A7006" w:rsidRPr="00C3051A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2A7" w:rsidRDefault="00E072A7" w:rsidP="00D3415C">
      <w:pPr>
        <w:spacing w:after="0" w:line="240" w:lineRule="auto"/>
      </w:pPr>
      <w:r>
        <w:separator/>
      </w:r>
    </w:p>
  </w:endnote>
  <w:endnote w:type="continuationSeparator" w:id="0">
    <w:p w:rsidR="00E072A7" w:rsidRDefault="00E072A7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2A7" w:rsidRDefault="00E072A7" w:rsidP="00D3415C">
      <w:pPr>
        <w:spacing w:after="0" w:line="240" w:lineRule="auto"/>
      </w:pPr>
      <w:r>
        <w:separator/>
      </w:r>
    </w:p>
  </w:footnote>
  <w:footnote w:type="continuationSeparator" w:id="0">
    <w:p w:rsidR="00E072A7" w:rsidRDefault="00E072A7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7D16B1"/>
    <w:multiLevelType w:val="hybridMultilevel"/>
    <w:tmpl w:val="6A7814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6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20342045"/>
    <w:multiLevelType w:val="hybridMultilevel"/>
    <w:tmpl w:val="4BD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5227B2"/>
    <w:multiLevelType w:val="hybridMultilevel"/>
    <w:tmpl w:val="FD6A5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270F42"/>
    <w:multiLevelType w:val="hybridMultilevel"/>
    <w:tmpl w:val="32FC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5173793E"/>
    <w:multiLevelType w:val="hybridMultilevel"/>
    <w:tmpl w:val="211C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 w15:restartNumberingAfterBreak="0">
    <w:nsid w:val="6B416BD7"/>
    <w:multiLevelType w:val="hybridMultilevel"/>
    <w:tmpl w:val="D17C2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8D4EBD"/>
    <w:multiLevelType w:val="hybridMultilevel"/>
    <w:tmpl w:val="EBDC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3"/>
  </w:num>
  <w:num w:numId="10">
    <w:abstractNumId w:val="20"/>
  </w:num>
  <w:num w:numId="11">
    <w:abstractNumId w:val="30"/>
  </w:num>
  <w:num w:numId="12">
    <w:abstractNumId w:val="7"/>
  </w:num>
  <w:num w:numId="13">
    <w:abstractNumId w:val="6"/>
  </w:num>
  <w:num w:numId="14">
    <w:abstractNumId w:val="12"/>
  </w:num>
  <w:num w:numId="15">
    <w:abstractNumId w:val="2"/>
  </w:num>
  <w:num w:numId="16">
    <w:abstractNumId w:val="27"/>
  </w:num>
  <w:num w:numId="17">
    <w:abstractNumId w:val="11"/>
  </w:num>
  <w:num w:numId="18">
    <w:abstractNumId w:val="10"/>
  </w:num>
  <w:num w:numId="19">
    <w:abstractNumId w:val="9"/>
  </w:num>
  <w:num w:numId="20">
    <w:abstractNumId w:val="26"/>
  </w:num>
  <w:num w:numId="21">
    <w:abstractNumId w:val="13"/>
  </w:num>
  <w:num w:numId="22">
    <w:abstractNumId w:val="14"/>
  </w:num>
  <w:num w:numId="23">
    <w:abstractNumId w:val="1"/>
  </w:num>
  <w:num w:numId="24">
    <w:abstractNumId w:val="24"/>
  </w:num>
  <w:num w:numId="25">
    <w:abstractNumId w:val="22"/>
  </w:num>
  <w:num w:numId="26">
    <w:abstractNumId w:val="21"/>
  </w:num>
  <w:num w:numId="27">
    <w:abstractNumId w:val="3"/>
  </w:num>
  <w:num w:numId="28">
    <w:abstractNumId w:val="19"/>
  </w:num>
  <w:num w:numId="29">
    <w:abstractNumId w:val="29"/>
  </w:num>
  <w:num w:numId="30">
    <w:abstractNumId w:val="18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484C"/>
    <w:rsid w:val="000E50DD"/>
    <w:rsid w:val="000F6A61"/>
    <w:rsid w:val="00121115"/>
    <w:rsid w:val="0017537E"/>
    <w:rsid w:val="001B5F77"/>
    <w:rsid w:val="002122E2"/>
    <w:rsid w:val="00222D45"/>
    <w:rsid w:val="00240293"/>
    <w:rsid w:val="00254EBE"/>
    <w:rsid w:val="0026256E"/>
    <w:rsid w:val="002D1B46"/>
    <w:rsid w:val="003249F2"/>
    <w:rsid w:val="00341EE4"/>
    <w:rsid w:val="0038594E"/>
    <w:rsid w:val="00390907"/>
    <w:rsid w:val="003C54FC"/>
    <w:rsid w:val="003F494D"/>
    <w:rsid w:val="004422CA"/>
    <w:rsid w:val="00446B99"/>
    <w:rsid w:val="00473632"/>
    <w:rsid w:val="00492B1A"/>
    <w:rsid w:val="004B5C23"/>
    <w:rsid w:val="004E3360"/>
    <w:rsid w:val="00501B40"/>
    <w:rsid w:val="00553E7F"/>
    <w:rsid w:val="00572955"/>
    <w:rsid w:val="0057649A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B6F80"/>
    <w:rsid w:val="00827068"/>
    <w:rsid w:val="008C14F5"/>
    <w:rsid w:val="009050DF"/>
    <w:rsid w:val="00934B37"/>
    <w:rsid w:val="00944BE8"/>
    <w:rsid w:val="0094528E"/>
    <w:rsid w:val="00983D29"/>
    <w:rsid w:val="009C5440"/>
    <w:rsid w:val="00AE5F8E"/>
    <w:rsid w:val="00AF7A3B"/>
    <w:rsid w:val="00B328BD"/>
    <w:rsid w:val="00B97483"/>
    <w:rsid w:val="00C05426"/>
    <w:rsid w:val="00C104BB"/>
    <w:rsid w:val="00C3051A"/>
    <w:rsid w:val="00C65F8D"/>
    <w:rsid w:val="00CA10AC"/>
    <w:rsid w:val="00CD4510"/>
    <w:rsid w:val="00D3415C"/>
    <w:rsid w:val="00DB5537"/>
    <w:rsid w:val="00DE3BFC"/>
    <w:rsid w:val="00E072A7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2647"/>
  <w15:chartTrackingRefBased/>
  <w15:docId w15:val="{F75B55F7-1294-4F4F-B76D-B80D86DA1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71393-9390-4F34-AAD3-7EB44F39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4</cp:revision>
  <cp:lastPrinted>2012-03-31T09:13:00Z</cp:lastPrinted>
  <dcterms:created xsi:type="dcterms:W3CDTF">2019-03-26T09:15:00Z</dcterms:created>
  <dcterms:modified xsi:type="dcterms:W3CDTF">2019-04-03T08:29:00Z</dcterms:modified>
</cp:coreProperties>
</file>