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4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4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4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4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CB3E70" w:rsidRPr="00CB3E70">
        <w:rPr>
          <w:b/>
          <w:caps/>
        </w:rPr>
        <w:t xml:space="preserve">ОСНОВЫ </w:t>
      </w:r>
      <w:r w:rsidR="00855DB4">
        <w:rPr>
          <w:b/>
          <w:caps/>
        </w:rPr>
        <w:t>экономики организации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Pr="00A172EC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 w:rsidRPr="00A172EC">
        <w:rPr>
          <w:b/>
        </w:rPr>
        <w:t>Область применения программы</w:t>
      </w:r>
      <w:r w:rsidRPr="00A172EC">
        <w:rPr>
          <w:b/>
          <w:sz w:val="28"/>
          <w:szCs w:val="28"/>
        </w:rPr>
        <w:t xml:space="preserve"> </w:t>
      </w:r>
    </w:p>
    <w:p w:rsidR="00CB3E70" w:rsidRDefault="007C6DFD" w:rsidP="00A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i/>
          <w:spacing w:val="-2"/>
        </w:rPr>
      </w:pPr>
      <w:r>
        <w:tab/>
      </w:r>
      <w:r w:rsidRPr="009B7420">
        <w:t>Рабочая программа учебной дисциплины является частью основной профессиональной образовательной программы в соответствии с ФГОС</w:t>
      </w:r>
      <w:r w:rsidR="00C776DA">
        <w:t xml:space="preserve"> СПО</w:t>
      </w:r>
      <w:r w:rsidRPr="009B7420">
        <w:t xml:space="preserve"> профессии </w:t>
      </w:r>
      <w:r>
        <w:rPr>
          <w:b/>
          <w:bCs/>
          <w:i/>
        </w:rPr>
        <w:t>11.01.01</w:t>
      </w:r>
      <w:r w:rsidRPr="009B7420">
        <w:rPr>
          <w:b/>
          <w:bCs/>
          <w:i/>
        </w:rPr>
        <w:t xml:space="preserve"> </w:t>
      </w:r>
      <w:r w:rsidRPr="009B7420">
        <w:rPr>
          <w:b/>
          <w:bCs/>
          <w:i/>
          <w:spacing w:val="-2"/>
        </w:rPr>
        <w:t>Монтажник радиоэлектронной аппаратуры и приборов</w:t>
      </w:r>
      <w:r w:rsidRPr="009B7420">
        <w:rPr>
          <w:bCs/>
          <w:i/>
          <w:spacing w:val="-2"/>
        </w:rPr>
        <w:t xml:space="preserve">, </w:t>
      </w:r>
      <w:r w:rsidRPr="009B7420">
        <w:rPr>
          <w:b/>
          <w:i/>
        </w:rPr>
        <w:t xml:space="preserve">укрупнённой группы подготовки </w:t>
      </w:r>
      <w:r>
        <w:rPr>
          <w:b/>
          <w:bCs/>
          <w:i/>
          <w:spacing w:val="-2"/>
        </w:rPr>
        <w:t>11.</w:t>
      </w:r>
      <w:r w:rsidRPr="009B7420">
        <w:rPr>
          <w:b/>
          <w:bCs/>
          <w:i/>
          <w:spacing w:val="-2"/>
        </w:rPr>
        <w:t>00</w:t>
      </w:r>
      <w:r>
        <w:rPr>
          <w:b/>
          <w:bCs/>
          <w:i/>
          <w:spacing w:val="-2"/>
        </w:rPr>
        <w:t>.</w:t>
      </w:r>
      <w:r w:rsidRPr="009B7420">
        <w:rPr>
          <w:b/>
          <w:bCs/>
          <w:i/>
          <w:spacing w:val="-2"/>
        </w:rPr>
        <w:t xml:space="preserve">00 </w:t>
      </w:r>
      <w:r w:rsidR="00605BB6">
        <w:rPr>
          <w:b/>
          <w:bCs/>
          <w:i/>
          <w:spacing w:val="-2"/>
        </w:rPr>
        <w:t>Электроника, радиотехника и системы связи.</w:t>
      </w:r>
    </w:p>
    <w:p w:rsidR="00C776DA" w:rsidRDefault="00C776DA" w:rsidP="00A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172EC" w:rsidRPr="00A172EC" w:rsidRDefault="00A172EC" w:rsidP="00A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172EC">
        <w:rPr>
          <w:b/>
        </w:rPr>
        <w:t>1.2. Место дисциплины в структуре основной профессиональной образовательной программы:</w:t>
      </w:r>
      <w:r w:rsidRPr="00A172EC">
        <w:t xml:space="preserve"> дисциплина входит в общепрофессиональный цикл.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172EC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72EC">
        <w:rPr>
          <w:b/>
        </w:rPr>
        <w:t>уметь</w:t>
      </w:r>
      <w:r>
        <w:t>:</w:t>
      </w:r>
    </w:p>
    <w:p w:rsidR="00855DB4" w:rsidRDefault="00855DB4" w:rsidP="00855DB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работать в условиях изменяющихся технологий производства;</w:t>
      </w:r>
    </w:p>
    <w:p w:rsidR="00855DB4" w:rsidRPr="00950987" w:rsidRDefault="00855DB4" w:rsidP="00855DB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использовать в трудовой деятельности средства механизации и автоматизации производственного процесса;</w:t>
      </w:r>
    </w:p>
    <w:p w:rsidR="00847A86" w:rsidRDefault="00847A86" w:rsidP="00847A86">
      <w:pPr>
        <w:pStyle w:val="a"/>
        <w:numPr>
          <w:ilvl w:val="0"/>
          <w:numId w:val="0"/>
        </w:numPr>
        <w:ind w:left="397" w:right="397"/>
      </w:pPr>
    </w:p>
    <w:p w:rsidR="00A172EC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Pr="00A172EC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172EC">
        <w:rPr>
          <w:b/>
        </w:rPr>
        <w:t>знать:</w:t>
      </w:r>
    </w:p>
    <w:p w:rsidR="00855DB4" w:rsidRDefault="00855DB4" w:rsidP="00855DB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709"/>
        <w:jc w:val="both"/>
      </w:pPr>
      <w:r>
        <w:t>основы экономики;</w:t>
      </w:r>
    </w:p>
    <w:p w:rsidR="00855DB4" w:rsidRDefault="00855DB4" w:rsidP="00855DB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709"/>
        <w:jc w:val="both"/>
      </w:pPr>
      <w:r>
        <w:t>подходы к анализу экономической ситуации в стране и за рубежом, денежно-кредитную и налоговую политику;</w:t>
      </w:r>
    </w:p>
    <w:p w:rsidR="00855DB4" w:rsidRDefault="00855DB4" w:rsidP="00855DB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709"/>
        <w:jc w:val="both"/>
      </w:pPr>
      <w:r>
        <w:t>механизмы ценообразования на продукцию (услуги), формы оплаты труда в современных условиях.</w:t>
      </w:r>
    </w:p>
    <w:p w:rsidR="002159A1" w:rsidRDefault="002159A1" w:rsidP="00CB3E70">
      <w:pPr>
        <w:pStyle w:val="a6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79258F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A90898"/>
    <w:multiLevelType w:val="hybridMultilevel"/>
    <w:tmpl w:val="B33EEF54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8203FC2"/>
    <w:multiLevelType w:val="hybridMultilevel"/>
    <w:tmpl w:val="53DA563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4">
    <w:nsid w:val="26E555E9"/>
    <w:multiLevelType w:val="hybridMultilevel"/>
    <w:tmpl w:val="33A4875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C2813"/>
    <w:multiLevelType w:val="hybridMultilevel"/>
    <w:tmpl w:val="149A9FF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36E83"/>
    <w:multiLevelType w:val="hybridMultilevel"/>
    <w:tmpl w:val="E6CE214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56ECA"/>
    <w:multiLevelType w:val="hybridMultilevel"/>
    <w:tmpl w:val="BAF26212"/>
    <w:lvl w:ilvl="0" w:tplc="E398EE8C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443D99"/>
    <w:multiLevelType w:val="hybridMultilevel"/>
    <w:tmpl w:val="9F2254B0"/>
    <w:lvl w:ilvl="0" w:tplc="D4762F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F0A0305"/>
    <w:multiLevelType w:val="hybridMultilevel"/>
    <w:tmpl w:val="00762BE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36935"/>
    <w:rsid w:val="002159A1"/>
    <w:rsid w:val="002225BF"/>
    <w:rsid w:val="00344C5F"/>
    <w:rsid w:val="00380F5D"/>
    <w:rsid w:val="003E4D40"/>
    <w:rsid w:val="00605BB6"/>
    <w:rsid w:val="0075238C"/>
    <w:rsid w:val="007C6DFD"/>
    <w:rsid w:val="00847A86"/>
    <w:rsid w:val="00855DB4"/>
    <w:rsid w:val="00A172EC"/>
    <w:rsid w:val="00C776DA"/>
    <w:rsid w:val="00CB3E70"/>
    <w:rsid w:val="00DC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5">
    <w:name w:val="Основной текст с отступом Знак"/>
    <w:basedOn w:val="a1"/>
    <w:link w:val="a4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99"/>
    <w:qFormat/>
    <w:rsid w:val="00A172EC"/>
    <w:pPr>
      <w:ind w:left="720"/>
    </w:pPr>
  </w:style>
  <w:style w:type="paragraph" w:customStyle="1" w:styleId="ConsPlusNonformat">
    <w:name w:val="ConsPlusNonformat"/>
    <w:uiPriority w:val="99"/>
    <w:rsid w:val="00CB3E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autoRedefine/>
    <w:unhideWhenUsed/>
    <w:rsid w:val="00847A86"/>
    <w:pPr>
      <w:numPr>
        <w:numId w:val="6"/>
      </w:numPr>
      <w:tabs>
        <w:tab w:val="left" w:pos="708"/>
      </w:tabs>
      <w:ind w:left="709" w:hanging="312"/>
      <w:jc w:val="both"/>
    </w:pPr>
  </w:style>
  <w:style w:type="paragraph" w:styleId="2">
    <w:name w:val="List Bullet 2"/>
    <w:basedOn w:val="a0"/>
    <w:uiPriority w:val="99"/>
    <w:semiHidden/>
    <w:unhideWhenUsed/>
    <w:rsid w:val="00847A86"/>
    <w:pPr>
      <w:numPr>
        <w:numId w:val="7"/>
      </w:numPr>
      <w:contextualSpacing/>
    </w:pPr>
  </w:style>
  <w:style w:type="character" w:styleId="a7">
    <w:name w:val="footnote reference"/>
    <w:semiHidden/>
    <w:rsid w:val="007C6D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>tept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ena</cp:lastModifiedBy>
  <cp:revision>4</cp:revision>
  <dcterms:created xsi:type="dcterms:W3CDTF">2015-12-15T08:43:00Z</dcterms:created>
  <dcterms:modified xsi:type="dcterms:W3CDTF">2015-12-22T06:45:00Z</dcterms:modified>
</cp:coreProperties>
</file>