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  <w:t xml:space="preserve">К РАБОЧЕЙ ПРОГРАММЕ УЧЕБНОЙ ДИСЦИПЛИНЫ 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</w:rPr>
        <w:t>«</w:t>
      </w:r>
      <w:r>
        <w:rPr>
          <w:b/>
          <w:caps/>
        </w:rPr>
        <w:t>экология моего края</w:t>
      </w:r>
      <w:r>
        <w:rPr>
          <w:b/>
        </w:rPr>
        <w:t>»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rPr>
          <w:b/>
          <w:b/>
          <w:caps/>
        </w:rPr>
      </w:pPr>
      <w:r>
        <w:rPr>
          <w:b/>
          <w:caps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0" w:right="-185" w:hanging="4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Область применения программы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Рабочая программа общеобразовательной учебной дисциплины «</w:t>
      </w:r>
      <w:r>
        <w:rPr>
          <w:rFonts w:cs="Times New Roman" w:ascii="Times New Roman" w:hAnsi="Times New Roman"/>
          <w:sz w:val="24"/>
          <w:szCs w:val="24"/>
        </w:rPr>
        <w:t>Экология моего края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» предназначена для </w:t>
      </w:r>
      <w:r>
        <w:rPr>
          <w:rStyle w:val="4"/>
          <w:rFonts w:cs="Times New Roman" w:ascii="Times New Roman" w:hAnsi="Times New Roman"/>
          <w:sz w:val="24"/>
          <w:szCs w:val="24"/>
        </w:rPr>
        <w:t>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при подготовке  специалистов среднего звена </w:t>
      </w:r>
      <w:r>
        <w:rPr>
          <w:rFonts w:cs="Times New Roman" w:ascii="Times New Roman" w:hAnsi="Times New Roman"/>
          <w:sz w:val="24"/>
          <w:szCs w:val="24"/>
        </w:rPr>
        <w:t>по профессии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15.01.30 Слесарь, входящей в состав укрупнённой группы специальностей 15.00.00 Машиностроение.</w:t>
      </w:r>
    </w:p>
    <w:p>
      <w:pPr>
        <w:pStyle w:val="19"/>
        <w:shd w:fill="auto" w:val="clear"/>
        <w:spacing w:lineRule="auto" w:line="240" w:before="0" w:after="0"/>
        <w:ind w:right="2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9"/>
        <w:shd w:fill="auto" w:val="clear"/>
        <w:spacing w:lineRule="auto" w:line="240" w:before="0" w:after="0"/>
        <w:ind w:right="20" w:hanging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Учебная дисциплина «Экология моего края» является дополнительной учебной дисциплиной по выбору обучающихся и входит в общеобразовательный цикл основной профессиональной образовательной программы.</w:t>
      </w:r>
    </w:p>
    <w:p>
      <w:pPr>
        <w:pStyle w:val="19"/>
        <w:shd w:fill="auto" w:val="clear"/>
        <w:spacing w:lineRule="auto" w:line="240" w:before="0" w:after="0"/>
        <w:ind w:right="20"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>
      <w:pPr>
        <w:pStyle w:val="Normal"/>
        <w:numPr>
          <w:ilvl w:val="0"/>
          <w:numId w:val="2"/>
        </w:numPr>
        <w:overflowPunct w:val="false"/>
        <w:autoSpaceDE w:val="false"/>
        <w:spacing w:lineRule="auto" w:line="240" w:before="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приводить примеры экосистем;</w:t>
      </w:r>
    </w:p>
    <w:p>
      <w:pPr>
        <w:pStyle w:val="Normal"/>
        <w:overflowPunct w:val="false"/>
        <w:autoSpaceDE w:val="false"/>
        <w:spacing w:lineRule="auto" w:line="240" w:before="0" w:after="0"/>
        <w:ind w:left="567" w:hanging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различать процессы  природных и антропогенных экосистем;</w:t>
      </w:r>
    </w:p>
    <w:p>
      <w:pPr>
        <w:pStyle w:val="Normal"/>
        <w:numPr>
          <w:ilvl w:val="0"/>
          <w:numId w:val="2"/>
        </w:numPr>
        <w:overflowPunct w:val="false"/>
        <w:autoSpaceDE w:val="false"/>
        <w:spacing w:lineRule="auto" w:line="240" w:before="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анализировать характер изменений, происходящих на различных этапах развития экологической системы;</w:t>
      </w:r>
    </w:p>
    <w:p>
      <w:pPr>
        <w:pStyle w:val="Normal"/>
        <w:numPr>
          <w:ilvl w:val="0"/>
          <w:numId w:val="2"/>
        </w:numPr>
        <w:overflowPunct w:val="false"/>
        <w:autoSpaceDE w:val="false"/>
        <w:spacing w:lineRule="auto" w:line="240" w:before="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решать простейшие экологические задачи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>
      <w:pPr>
        <w:pStyle w:val="Normal"/>
        <w:numPr>
          <w:ilvl w:val="0"/>
          <w:numId w:val="2"/>
        </w:numPr>
        <w:overflowPunct w:val="false"/>
        <w:autoSpaceDE w:val="false"/>
        <w:spacing w:lineRule="auto" w:line="240" w:before="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экологическое состояние своего города. района, видеть перспективы изменения экологической ситуации;</w:t>
      </w:r>
    </w:p>
    <w:p>
      <w:pPr>
        <w:pStyle w:val="Normal"/>
        <w:numPr>
          <w:ilvl w:val="0"/>
          <w:numId w:val="2"/>
        </w:numPr>
        <w:overflowPunct w:val="false"/>
        <w:autoSpaceDE w:val="false"/>
        <w:spacing w:lineRule="auto" w:line="240" w:before="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понятия, описывающие природные системы различного ранга;</w:t>
      </w:r>
    </w:p>
    <w:p>
      <w:pPr>
        <w:pStyle w:val="Normal"/>
        <w:numPr>
          <w:ilvl w:val="0"/>
          <w:numId w:val="2"/>
        </w:numPr>
        <w:overflowPunct w:val="false"/>
        <w:autoSpaceDE w:val="false"/>
        <w:spacing w:lineRule="auto" w:line="240" w:before="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компоненты сред жизни;</w:t>
      </w:r>
    </w:p>
    <w:p>
      <w:pPr>
        <w:pStyle w:val="Normal"/>
        <w:numPr>
          <w:ilvl w:val="0"/>
          <w:numId w:val="2"/>
        </w:numPr>
        <w:overflowPunct w:val="false"/>
        <w:autoSpaceDE w:val="false"/>
        <w:spacing w:lineRule="auto" w:line="240" w:before="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структуру популяций и экосистем;</w:t>
      </w:r>
    </w:p>
    <w:p>
      <w:pPr>
        <w:pStyle w:val="Normal"/>
        <w:numPr>
          <w:ilvl w:val="0"/>
          <w:numId w:val="2"/>
        </w:numPr>
        <w:overflowPunct w:val="false"/>
        <w:autoSpaceDE w:val="false"/>
        <w:spacing w:lineRule="auto" w:line="240" w:before="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схемы цепей питания;</w:t>
      </w:r>
    </w:p>
    <w:p>
      <w:pPr>
        <w:pStyle w:val="Normal"/>
        <w:numPr>
          <w:ilvl w:val="0"/>
          <w:numId w:val="2"/>
        </w:numPr>
        <w:overflowPunct w:val="false"/>
        <w:autoSpaceDE w:val="false"/>
        <w:spacing w:lineRule="auto" w:line="240" w:before="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круговорот веществ и потоков энергии;</w:t>
      </w:r>
    </w:p>
    <w:p>
      <w:pPr>
        <w:pStyle w:val="Normal"/>
        <w:numPr>
          <w:ilvl w:val="0"/>
          <w:numId w:val="2"/>
        </w:numPr>
        <w:overflowPunct w:val="false"/>
        <w:autoSpaceDE w:val="false"/>
        <w:spacing w:lineRule="auto" w:line="240" w:before="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экологические факторы среды, основные приспособления к ним организмов;</w:t>
      </w:r>
    </w:p>
    <w:p>
      <w:pPr>
        <w:pStyle w:val="Normal"/>
        <w:numPr>
          <w:ilvl w:val="0"/>
          <w:numId w:val="2"/>
        </w:numPr>
        <w:overflowPunct w:val="false"/>
        <w:autoSpaceDE w:val="false"/>
        <w:spacing w:lineRule="auto" w:line="240" w:before="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роль живого вещества в создании и сохранении биосферы;</w:t>
      </w:r>
    </w:p>
    <w:p>
      <w:pPr>
        <w:pStyle w:val="Normal"/>
        <w:numPr>
          <w:ilvl w:val="0"/>
          <w:numId w:val="2"/>
        </w:numPr>
        <w:overflowPunct w:val="false"/>
        <w:autoSpaceDE w:val="false"/>
        <w:spacing w:lineRule="auto" w:line="240" w:before="0" w:after="0"/>
        <w:jc w:val="both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факторы функционирования и устойчивости экосистем; основные.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sectPr>
      <w:type w:val="nextPage"/>
      <w:pgSz w:w="11906" w:h="16838"/>
      <w:pgMar w:left="1701" w:right="566" w:header="0" w:top="1134" w:footer="0" w:bottom="567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entury Schoolbook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4"/>
        <w:szCs w:val="24"/>
        <w:rFonts w:cs="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spacing w:lineRule="auto" w:line="240" w:before="0" w:after="0"/>
      <w:ind w:firstLine="284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b w:val="false"/>
      <w:i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 w:val="false"/>
      <w:i w:val="false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 w:val="false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  <w:sz w:val="24"/>
      <w:szCs w:val="24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b/>
      <w:i w:val="false"/>
      <w:sz w:val="24"/>
    </w:rPr>
  </w:style>
  <w:style w:type="character" w:styleId="WW8Num8z0">
    <w:name w:val="WW8Num8z0"/>
    <w:qFormat/>
    <w:rPr>
      <w:b w:val="false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b w:val="false"/>
      <w:i w:val="false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 w:val="false"/>
      <w:i w:val="false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b w:val="false"/>
      <w:i w:val="false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b w:val="false"/>
      <w:i w:val="false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Wingdings" w:hAnsi="Wingdings" w:cs="Wingdings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Wingdings" w:hAnsi="Wingdings" w:cs="Wingdings"/>
      <w:sz w:val="20"/>
      <w:szCs w:val="20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b w:val="false"/>
      <w:i w:val="false"/>
    </w:rPr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rFonts w:ascii="Wingdings" w:hAnsi="Wingdings" w:cs="Wingdings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3">
    <w:name w:val="WW8Num29z3"/>
    <w:qFormat/>
    <w:rPr>
      <w:rFonts w:ascii="Symbol" w:hAnsi="Symbol" w:cs="Symbol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qFormat/>
    <w:rPr>
      <w:rFonts w:ascii="Times New Roman" w:hAnsi="Times New Roman" w:cs="Times New Roman"/>
      <w:color w:val="008000"/>
    </w:rPr>
  </w:style>
  <w:style w:type="character" w:styleId="1">
    <w:name w:val="Заголовок 1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5">
    <w:name w:val="Название Знак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6">
    <w:name w:val="Основной текст Знак"/>
    <w:basedOn w:val="Style13"/>
    <w:qFormat/>
    <w:rPr/>
  </w:style>
  <w:style w:type="character" w:styleId="Style17">
    <w:name w:val="Красная строка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8">
    <w:name w:val="Нижний колонтитул Знак"/>
    <w:basedOn w:val="Style13"/>
    <w:qFormat/>
    <w:rPr/>
  </w:style>
  <w:style w:type="character" w:styleId="Style19">
    <w:name w:val="Верхний колонтитул Знак"/>
    <w:basedOn w:val="Style13"/>
    <w:qFormat/>
    <w:rPr/>
  </w:style>
  <w:style w:type="character" w:styleId="4">
    <w:name w:val="Основной текст (4)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</w:rPr>
  </w:style>
  <w:style w:type="paragraph" w:styleId="Heading">
    <w:name w:val="Heading"/>
    <w:basedOn w:val="Normal"/>
    <w:next w:val="TextBody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20">
    <w:name w:val="Таблицы (моноширинный)"/>
    <w:basedOn w:val="Normal"/>
    <w:next w:val="Normal"/>
    <w:qFormat/>
    <w:pPr>
      <w:widowControl w:val="false"/>
      <w:autoSpaceDE w:val="false"/>
      <w:spacing w:lineRule="auto" w:line="240" w:before="0" w:after="0"/>
      <w:jc w:val="both"/>
    </w:pPr>
    <w:rPr>
      <w:rFonts w:ascii="Courier New" w:hAnsi="Courier New" w:cs="Courier New"/>
      <w:sz w:val="24"/>
      <w:szCs w:val="24"/>
    </w:rPr>
  </w:style>
  <w:style w:type="paragraph" w:styleId="Style21">
    <w:name w:val="Абзац списка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2">
    <w:name w:val="Список 2"/>
    <w:basedOn w:val="Normal"/>
    <w:qFormat/>
    <w:pPr>
      <w:spacing w:lineRule="auto" w:line="240" w:before="0" w:after="0"/>
      <w:ind w:left="566" w:hanging="283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Красная строка"/>
    <w:basedOn w:val="TextBody"/>
    <w:qFormat/>
    <w:pPr>
      <w:spacing w:lineRule="auto" w:line="240"/>
      <w:ind w:firstLine="210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9">
    <w:name w:val="Основной текст19"/>
    <w:basedOn w:val="Normal"/>
    <w:qFormat/>
    <w:pPr>
      <w:shd w:fill="FFFFFF" w:val="clear"/>
      <w:spacing w:lineRule="exact" w:line="317" w:before="3480" w:after="0"/>
      <w:ind w:hanging="600"/>
      <w:jc w:val="center"/>
    </w:pPr>
    <w:rPr>
      <w:rFonts w:ascii="Century Schoolbook" w:hAnsi="Century Schoolbook" w:eastAsia="Century Schoolbook" w:cs="Century Schoolbook"/>
      <w:color w:val="000000"/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LibreOffice/6.2.1.2$Linux_X86_64 LibreOffice_project/7bcb35dc3024a62dea0caee87020152d1ee96e71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2018-09-19T04:06:00Z</dcterms:created>
  <dc:creator>peb</dc:creator>
  <dc:description/>
  <cp:keywords/>
  <dc:language>en-US</dc:language>
  <cp:lastModifiedBy>Преподаватель</cp:lastModifiedBy>
  <cp:lastPrinted>2012-03-31T16:13:00Z</cp:lastPrinted>
  <dcterms:modified xsi:type="dcterms:W3CDTF">2018-10-15T04:42:00Z</dcterms:modified>
  <cp:revision>3</cp:revision>
  <dc:subject/>
  <dc:title/>
</cp:coreProperties>
</file>