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317428" w:rsidRPr="00922562" w:rsidRDefault="00317428" w:rsidP="00317428">
      <w:pPr>
        <w:jc w:val="center"/>
        <w:rPr>
          <w:bCs/>
        </w:rPr>
      </w:pPr>
      <w:r w:rsidRPr="00922562">
        <w:rPr>
          <w:bCs/>
        </w:rPr>
        <w:t xml:space="preserve">ПМ.01 </w:t>
      </w:r>
      <w:r>
        <w:rPr>
          <w:bCs/>
        </w:rPr>
        <w:t>С</w:t>
      </w:r>
      <w:r w:rsidRPr="00922562">
        <w:rPr>
          <w:bCs/>
        </w:rPr>
        <w:t>оздание и корректировка компьютерной (цифровой) модели</w:t>
      </w:r>
    </w:p>
    <w:p w:rsidR="00317428" w:rsidRPr="00922562" w:rsidRDefault="00317428" w:rsidP="00317428"/>
    <w:p w:rsidR="00317428" w:rsidRPr="00922562" w:rsidRDefault="00317428" w:rsidP="00317428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22562">
        <w:rPr>
          <w:bCs/>
        </w:rPr>
        <w:t xml:space="preserve">ПМ.02 </w:t>
      </w:r>
      <w:r>
        <w:rPr>
          <w:bCs/>
        </w:rPr>
        <w:t>О</w:t>
      </w:r>
      <w:r w:rsidRPr="00922562">
        <w:rPr>
          <w:bCs/>
        </w:rPr>
        <w:t>рганизация и ведение технологического процесса создания изделий по компьютерной (цифровой) модели на аддитивных установках</w:t>
      </w:r>
    </w:p>
    <w:p w:rsidR="00317428" w:rsidRPr="00922562" w:rsidRDefault="00317428" w:rsidP="00317428"/>
    <w:p w:rsidR="00317428" w:rsidRPr="00922562" w:rsidRDefault="00317428" w:rsidP="00317428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2562">
        <w:rPr>
          <w:bCs/>
        </w:rPr>
        <w:t xml:space="preserve">ПМ.03 </w:t>
      </w:r>
      <w:r>
        <w:rPr>
          <w:bCs/>
        </w:rPr>
        <w:t>О</w:t>
      </w:r>
      <w:r w:rsidRPr="00922562">
        <w:rPr>
          <w:bCs/>
        </w:rPr>
        <w:t>рганизация и проведение обслуживания и ремонта аддитивных установок</w:t>
      </w:r>
    </w:p>
    <w:p w:rsidR="00317428" w:rsidRPr="00922562" w:rsidRDefault="00317428" w:rsidP="00317428"/>
    <w:p w:rsidR="00317428" w:rsidRPr="00922562" w:rsidRDefault="00317428" w:rsidP="00317428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922562">
        <w:rPr>
          <w:bCs/>
        </w:rPr>
        <w:t xml:space="preserve">ПМ.05 </w:t>
      </w:r>
      <w:r>
        <w:rPr>
          <w:bCs/>
        </w:rPr>
        <w:t>К</w:t>
      </w:r>
      <w:r w:rsidRPr="00922562">
        <w:rPr>
          <w:bCs/>
        </w:rPr>
        <w:t>онструирование деталей машин</w:t>
      </w:r>
    </w:p>
    <w:p w:rsidR="00317428" w:rsidRPr="00922562" w:rsidRDefault="00317428" w:rsidP="00317428"/>
    <w:p w:rsidR="0041364F" w:rsidRPr="0023776F" w:rsidRDefault="0041364F" w:rsidP="0031742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F93A38" w:rsidRDefault="00271F88" w:rsidP="00317428">
      <w:pPr>
        <w:pStyle w:val="Default"/>
        <w:jc w:val="both"/>
        <w:rPr>
          <w:b/>
          <w:i/>
        </w:rPr>
      </w:pPr>
      <w:r>
        <w:tab/>
      </w:r>
      <w:r w:rsidR="009C6589" w:rsidRPr="009C6589">
        <w:t xml:space="preserve">Рабочая программа учебной и производственной </w:t>
      </w:r>
      <w:r w:rsidR="00C74032" w:rsidRPr="009C6589">
        <w:t>практики является</w:t>
      </w:r>
      <w:r w:rsidR="009C6589" w:rsidRPr="009C6589">
        <w:t xml:space="preserve"> частью основной профессиональной образовательной программы специальности </w:t>
      </w:r>
      <w:r w:rsidR="00C74032" w:rsidRPr="009C6589">
        <w:t>15.02.09 Аддитивные</w:t>
      </w:r>
      <w:r w:rsidR="009C6589" w:rsidRPr="009C6589">
        <w:t xml:space="preserve"> </w:t>
      </w:r>
      <w:r w:rsidR="00C74032" w:rsidRPr="009C6589">
        <w:t>технологии базовой</w:t>
      </w:r>
      <w:r w:rsidR="009C6589" w:rsidRPr="009C6589">
        <w:t xml:space="preserve"> подготовки и составлена на основе с ФГОС специальности среднего профессионального образования </w:t>
      </w:r>
      <w:r w:rsidR="009C6589" w:rsidRPr="009C6589">
        <w:rPr>
          <w:b/>
          <w:i/>
        </w:rPr>
        <w:t xml:space="preserve">15.02.09 Аддитивные технологии базовой подготовки, укрупнённой группы подготовки 150000 Металлургия, машиностроение и </w:t>
      </w:r>
      <w:proofErr w:type="spellStart"/>
      <w:r w:rsidR="009C6589" w:rsidRPr="009C6589">
        <w:rPr>
          <w:b/>
          <w:i/>
        </w:rPr>
        <w:t>материалообработка</w:t>
      </w:r>
      <w:proofErr w:type="spellEnd"/>
    </w:p>
    <w:p w:rsidR="00317428" w:rsidRPr="009C6589" w:rsidRDefault="00317428" w:rsidP="00317428">
      <w:pPr>
        <w:pStyle w:val="Default"/>
        <w:jc w:val="both"/>
      </w:pPr>
    </w:p>
    <w:p w:rsidR="00F93A38" w:rsidRPr="008F4C56" w:rsidRDefault="00F93A38" w:rsidP="00317428">
      <w:pPr>
        <w:pStyle w:val="Default"/>
        <w:jc w:val="both"/>
      </w:pPr>
      <w:r w:rsidRPr="008F4C56">
        <w:rPr>
          <w:b/>
          <w:bCs/>
        </w:rPr>
        <w:t xml:space="preserve">1.2. Цели и задачи </w:t>
      </w:r>
      <w:r w:rsidR="00C74032">
        <w:rPr>
          <w:b/>
          <w:bCs/>
        </w:rPr>
        <w:t>производственной практики</w:t>
      </w:r>
      <w:r w:rsidRPr="008F4C56">
        <w:rPr>
          <w:b/>
          <w:bCs/>
        </w:rPr>
        <w:t xml:space="preserve"> – требования к результатам освоения </w:t>
      </w:r>
      <w:r>
        <w:rPr>
          <w:b/>
          <w:bCs/>
        </w:rPr>
        <w:t>производственной практики</w:t>
      </w:r>
      <w:r w:rsidRPr="008F4C56">
        <w:rPr>
          <w:b/>
          <w:bCs/>
        </w:rPr>
        <w:t xml:space="preserve"> </w:t>
      </w:r>
    </w:p>
    <w:p w:rsidR="00F93A38" w:rsidRPr="008F4C56" w:rsidRDefault="009C6589" w:rsidP="00317428">
      <w:pPr>
        <w:pStyle w:val="Default"/>
        <w:jc w:val="both"/>
      </w:pPr>
      <w:r w:rsidRPr="009C6589">
        <w:t xml:space="preserve">учебная и производственная практика (по профилю </w:t>
      </w:r>
      <w:r w:rsidR="00C74032" w:rsidRPr="009C6589">
        <w:t>специальности) входит</w:t>
      </w:r>
      <w:r w:rsidRPr="009C6589">
        <w:t xml:space="preserve"> в состав профессиональных модулей ПМ.01; ПМ.02; ПМ.03; ПМ.В.05.</w:t>
      </w:r>
      <w:r w:rsidR="00F93A38" w:rsidRPr="008F4C56">
        <w:t xml:space="preserve">: </w:t>
      </w:r>
    </w:p>
    <w:p w:rsidR="00F93A38" w:rsidRPr="008F4C56" w:rsidRDefault="00F93A38" w:rsidP="00317428">
      <w:pPr>
        <w:pStyle w:val="Default"/>
        <w:jc w:val="both"/>
      </w:pPr>
      <w:r w:rsidRPr="008F4C56">
        <w:rPr>
          <w:b/>
          <w:bCs/>
        </w:rPr>
        <w:t xml:space="preserve">иметь практический опыт: 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>иметь практический опыт: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>Создания компьютерных моделей посредством бесконтактной оцифровки реальных объектов и их подготовки к производству;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>непосредственного моделирования по чертежам и техническим заданиям в программах компьютерного моделирования;</w:t>
      </w:r>
    </w:p>
    <w:p w:rsidR="009C6589" w:rsidRDefault="009C6589" w:rsidP="00317428">
      <w:pPr>
        <w:pStyle w:val="Default"/>
        <w:jc w:val="both"/>
      </w:pPr>
      <w:r w:rsidRPr="009C6589">
        <w:rPr>
          <w:b/>
          <w:i/>
        </w:rPr>
        <w:t>уметь</w:t>
      </w:r>
      <w:r>
        <w:t>: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 xml:space="preserve">выбирать необходимую систему бесконтактной оцифровки </w:t>
      </w:r>
      <w:proofErr w:type="gramStart"/>
      <w:r>
        <w:t>в о</w:t>
      </w:r>
      <w:proofErr w:type="gramEnd"/>
      <w:r>
        <w:t xml:space="preserve"> соответствии с поставленной задачей (руководствуясь необходимой точностью, габаритами объекта, его подвижностью или неподвижностью, </w:t>
      </w:r>
      <w:proofErr w:type="spellStart"/>
      <w:r>
        <w:t>светоотводящей</w:t>
      </w:r>
      <w:proofErr w:type="spellEnd"/>
      <w:r>
        <w:t xml:space="preserve"> способностью и иными особенностями);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>осуществлять наладку и калибровку систем бесконтактной оцифровки;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>выполнять подготовительные работы для бесконтактной оцифровки;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 xml:space="preserve">выполнять работы </w:t>
      </w:r>
      <w:bookmarkStart w:id="0" w:name="_GoBack"/>
      <w:bookmarkEnd w:id="0"/>
      <w:r w:rsidR="00C74032">
        <w:t>по бесконтактные оцифровки</w:t>
      </w:r>
      <w:r>
        <w:t xml:space="preserve"> реальных объектов при помощи систем оптической оцифровки различных типов;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>осуществлять проверку и исправление ошибок в оцифрованных моделях;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>осуществлять оценку точности оцифровки посредством сопоставления с оцифрованным объектом;</w:t>
      </w:r>
    </w:p>
    <w:p w:rsidR="009C6589" w:rsidRDefault="009C6589" w:rsidP="00317428">
      <w:pPr>
        <w:pStyle w:val="Default"/>
        <w:numPr>
          <w:ilvl w:val="0"/>
          <w:numId w:val="13"/>
        </w:numPr>
        <w:jc w:val="both"/>
      </w:pPr>
      <w:r>
        <w:t xml:space="preserve">моделировать необходимые объекты, предназначенные для последующего производства в компьютерных программах, опираясь на чертежи, технические задания или оцифрованные модели. </w:t>
      </w:r>
    </w:p>
    <w:p w:rsidR="000546A2" w:rsidRDefault="000546A2" w:rsidP="009C6589">
      <w:pPr>
        <w:pStyle w:val="Default"/>
        <w:ind w:left="360"/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26B"/>
    <w:multiLevelType w:val="hybridMultilevel"/>
    <w:tmpl w:val="A2C4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8254A59"/>
    <w:multiLevelType w:val="hybridMultilevel"/>
    <w:tmpl w:val="E9D2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4B25"/>
    <w:multiLevelType w:val="hybridMultilevel"/>
    <w:tmpl w:val="2F62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171CB"/>
    <w:multiLevelType w:val="hybridMultilevel"/>
    <w:tmpl w:val="A50AF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17428"/>
    <w:rsid w:val="003D7A83"/>
    <w:rsid w:val="0041364F"/>
    <w:rsid w:val="00453093"/>
    <w:rsid w:val="005E2359"/>
    <w:rsid w:val="00613322"/>
    <w:rsid w:val="00890559"/>
    <w:rsid w:val="008B2464"/>
    <w:rsid w:val="00965086"/>
    <w:rsid w:val="009C6589"/>
    <w:rsid w:val="009C726B"/>
    <w:rsid w:val="00A75247"/>
    <w:rsid w:val="00A83E47"/>
    <w:rsid w:val="00B8638B"/>
    <w:rsid w:val="00C74032"/>
    <w:rsid w:val="00C91643"/>
    <w:rsid w:val="00ED7467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EC00-008E-4DE3-9F87-17E713B4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F93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"/>
    <w:basedOn w:val="a"/>
    <w:uiPriority w:val="99"/>
    <w:semiHidden/>
    <w:unhideWhenUsed/>
    <w:rsid w:val="009C658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Жемалутдинова Гульнара Измаиловна</cp:lastModifiedBy>
  <cp:revision>5</cp:revision>
  <dcterms:created xsi:type="dcterms:W3CDTF">2018-09-26T04:59:00Z</dcterms:created>
  <dcterms:modified xsi:type="dcterms:W3CDTF">2019-04-02T07:44:00Z</dcterms:modified>
</cp:coreProperties>
</file>