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F" w:rsidRPr="00F0095F" w:rsidRDefault="00F0095F" w:rsidP="00F0095F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0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 w:rsidRPr="00F0095F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>АННОТАЦИЯ К РАБОЧЕЙ ПРОГРАММЕ УЧЕБНОЙ ДИСЦИПЛИНЫ</w:t>
      </w:r>
    </w:p>
    <w:p w:rsidR="00F0095F" w:rsidRPr="00F0095F" w:rsidRDefault="00F0095F" w:rsidP="00F0095F">
      <w:pPr>
        <w:widowControl w:val="0"/>
        <w:tabs>
          <w:tab w:val="num" w:pos="1069"/>
        </w:tabs>
        <w:suppressAutoHyphens/>
        <w:spacing w:after="0" w:line="240" w:lineRule="auto"/>
        <w:ind w:right="198" w:firstLine="0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F0095F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ИНОСТРАННЫЙ ЯЗЫК</w:t>
      </w:r>
      <w:r w:rsidRPr="00F0095F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»</w:t>
      </w:r>
    </w:p>
    <w:p w:rsidR="00F0095F" w:rsidRPr="00F0095F" w:rsidRDefault="00F0095F" w:rsidP="00F0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0095F" w:rsidRPr="00F0095F" w:rsidRDefault="00F0095F" w:rsidP="00F0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0095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1.1. Область применения программы</w:t>
      </w:r>
    </w:p>
    <w:p w:rsidR="00A62AB8" w:rsidRPr="00A62AB8" w:rsidRDefault="00A62AB8" w:rsidP="00A6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2AB8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0B1EE4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A62AB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 программы специальности  </w:t>
      </w:r>
      <w:r w:rsidRPr="00A62AB8">
        <w:rPr>
          <w:rFonts w:ascii="Times New Roman" w:hAnsi="Times New Roman" w:cs="Times New Roman"/>
          <w:i/>
          <w:sz w:val="24"/>
          <w:szCs w:val="24"/>
        </w:rPr>
        <w:t>38.02.03 Операционная деятельность в логистике</w:t>
      </w:r>
      <w:r w:rsidRPr="00A62AB8">
        <w:rPr>
          <w:rFonts w:ascii="Times New Roman" w:hAnsi="Times New Roman" w:cs="Times New Roman"/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 w:rsidRPr="00A62AB8">
        <w:rPr>
          <w:rFonts w:ascii="Times New Roman" w:hAnsi="Times New Roman" w:cs="Times New Roman"/>
          <w:b/>
          <w:i/>
          <w:sz w:val="24"/>
          <w:szCs w:val="24"/>
        </w:rPr>
        <w:t xml:space="preserve">38.02.03 Операционная деятельность в логистике, укрупнённой группы </w:t>
      </w:r>
      <w:r w:rsidR="00757C49">
        <w:rPr>
          <w:rFonts w:ascii="Times New Roman" w:hAnsi="Times New Roman" w:cs="Times New Roman"/>
          <w:b/>
          <w:i/>
          <w:sz w:val="24"/>
          <w:szCs w:val="24"/>
        </w:rPr>
        <w:t>специальностей</w:t>
      </w:r>
      <w:r w:rsidRPr="00A62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7C49">
        <w:rPr>
          <w:rFonts w:ascii="Times New Roman" w:hAnsi="Times New Roman" w:cs="Times New Roman"/>
          <w:b/>
          <w:i/>
          <w:sz w:val="24"/>
          <w:szCs w:val="24"/>
        </w:rPr>
        <w:t>38.00.00 Экономика и управление</w:t>
      </w:r>
      <w:r w:rsidRPr="00A62A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095F" w:rsidRPr="00F0095F" w:rsidRDefault="00F0095F" w:rsidP="00F0095F">
      <w:pPr>
        <w:widowControl w:val="0"/>
        <w:tabs>
          <w:tab w:val="num" w:pos="1069"/>
        </w:tabs>
        <w:suppressAutoHyphens/>
        <w:spacing w:after="0" w:line="240" w:lineRule="auto"/>
        <w:ind w:right="198" w:firstLine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0095F" w:rsidRPr="00F0095F" w:rsidRDefault="00F0095F" w:rsidP="00F0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0095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F0095F">
        <w:rPr>
          <w:rFonts w:ascii="Times New Roman" w:eastAsia="Times New Roman" w:hAnsi="Times New Roman" w:cs="Calibri"/>
          <w:sz w:val="24"/>
          <w:szCs w:val="24"/>
          <w:lang w:eastAsia="ar-SA"/>
        </w:rPr>
        <w:t>дисциплина входит в общий гуманитарный и социально-экономический цикл.</w:t>
      </w:r>
    </w:p>
    <w:p w:rsidR="00F0095F" w:rsidRPr="00F0095F" w:rsidRDefault="00F0095F" w:rsidP="00F0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0095F" w:rsidRDefault="00F0095F" w:rsidP="00F0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0095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A54EC3" w:rsidRPr="00F0095F" w:rsidRDefault="00A54EC3" w:rsidP="00F0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0095F" w:rsidRPr="00A54EC3" w:rsidRDefault="00F0095F" w:rsidP="00A62A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0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изучения обязательной части цикла обучающийся должен </w:t>
      </w:r>
      <w:r w:rsidRPr="00A54E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уметь:</w:t>
      </w:r>
    </w:p>
    <w:p w:rsidR="00F0095F" w:rsidRPr="00F0095F" w:rsidRDefault="00F0095F" w:rsidP="00A62AB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F0095F">
        <w:rPr>
          <w:rFonts w:ascii="Times New Roman" w:hAnsi="Times New Roman" w:cs="Times New Roman"/>
        </w:rPr>
        <w:t>общаться (устно и письменно) на иностранном языке на профессиональные и повседневные темы;</w:t>
      </w:r>
    </w:p>
    <w:p w:rsidR="00F0095F" w:rsidRPr="00F0095F" w:rsidRDefault="00F0095F" w:rsidP="00A62AB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F0095F">
        <w:rPr>
          <w:rFonts w:ascii="Times New Roman" w:hAnsi="Times New Roman" w:cs="Times New Roman"/>
        </w:rPr>
        <w:t>переводить (со словарем) иностранные тексты профессиональной направленности;</w:t>
      </w:r>
    </w:p>
    <w:p w:rsidR="00F0095F" w:rsidRDefault="00F0095F" w:rsidP="00A62AB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F0095F">
        <w:rPr>
          <w:rFonts w:ascii="Times New Roman" w:hAnsi="Times New Roman" w:cs="Times New Roman"/>
        </w:rPr>
        <w:t xml:space="preserve">самостоятельно совершенствовать устную и письменную </w:t>
      </w:r>
      <w:r w:rsidR="00A54EC3">
        <w:rPr>
          <w:rFonts w:ascii="Times New Roman" w:hAnsi="Times New Roman" w:cs="Times New Roman"/>
        </w:rPr>
        <w:t>речь, пополнять словарный запас.</w:t>
      </w:r>
    </w:p>
    <w:p w:rsidR="00A54EC3" w:rsidRPr="00A54EC3" w:rsidRDefault="00A54EC3" w:rsidP="00A54EC3">
      <w:pPr>
        <w:rPr>
          <w:lang w:eastAsia="ru-RU"/>
        </w:rPr>
      </w:pPr>
    </w:p>
    <w:p w:rsidR="00A54EC3" w:rsidRPr="00A54EC3" w:rsidRDefault="00A54EC3" w:rsidP="00A54EC3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</w:t>
      </w:r>
      <w:r w:rsidRPr="00A54EC3">
        <w:rPr>
          <w:rFonts w:ascii="Times New Roman" w:hAnsi="Times New Roman" w:cs="Times New Roman"/>
          <w:sz w:val="24"/>
          <w:szCs w:val="24"/>
        </w:rPr>
        <w:t xml:space="preserve">  В результате изучения обязательной части цикла обучающийся должен </w:t>
      </w:r>
      <w:r w:rsidRPr="00A54EC3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A71B19" w:rsidRPr="00F0095F" w:rsidRDefault="00F0095F" w:rsidP="00A54EC3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095F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1B19" w:rsidRPr="00F0095F" w:rsidSect="003E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D78"/>
    <w:multiLevelType w:val="hybridMultilevel"/>
    <w:tmpl w:val="ADA647B4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4C3D"/>
    <w:multiLevelType w:val="hybridMultilevel"/>
    <w:tmpl w:val="E9F613B6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35C39"/>
    <w:multiLevelType w:val="hybridMultilevel"/>
    <w:tmpl w:val="71C4CCD2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E5018"/>
    <w:multiLevelType w:val="hybridMultilevel"/>
    <w:tmpl w:val="D9203886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656"/>
    <w:rsid w:val="00002656"/>
    <w:rsid w:val="00040BBC"/>
    <w:rsid w:val="00044294"/>
    <w:rsid w:val="00073C86"/>
    <w:rsid w:val="00081C4E"/>
    <w:rsid w:val="000B1EE4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3001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57C49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54EC3"/>
    <w:rsid w:val="00A62AB8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0095F"/>
    <w:rsid w:val="00F338F3"/>
    <w:rsid w:val="00F44648"/>
    <w:rsid w:val="00F72FF3"/>
    <w:rsid w:val="00F74001"/>
    <w:rsid w:val="00F8146A"/>
    <w:rsid w:val="00FA23E9"/>
    <w:rsid w:val="00FB149F"/>
    <w:rsid w:val="00FB68BA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0095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0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4</cp:revision>
  <dcterms:created xsi:type="dcterms:W3CDTF">2015-06-24T04:36:00Z</dcterms:created>
  <dcterms:modified xsi:type="dcterms:W3CDTF">2015-08-17T12:05:00Z</dcterms:modified>
</cp:coreProperties>
</file>