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60" w:rsidRPr="00256C25" w:rsidRDefault="00E96E60" w:rsidP="00E96E60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>АННОТАЦИЯ</w:t>
      </w: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 xml:space="preserve">К РАБОЧЕЙ ПРОГРАММЕ </w:t>
      </w:r>
      <w:r>
        <w:rPr>
          <w:b/>
          <w:sz w:val="28"/>
          <w:szCs w:val="28"/>
        </w:rPr>
        <w:t>ПРОФЕССИОНАЛЬНОГО МОДУЛЯ</w:t>
      </w: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</w:p>
    <w:p w:rsidR="00AC791E" w:rsidRPr="0033455E" w:rsidRDefault="00AC791E" w:rsidP="00AC791E">
      <w:pPr>
        <w:pStyle w:val="aa"/>
        <w:jc w:val="center"/>
      </w:pPr>
      <w:r w:rsidRPr="0033455E">
        <w:rPr>
          <w:rFonts w:ascii="Times New Roman" w:eastAsia="Times New Roman" w:hAnsi="Times New Roman" w:cs="Times New Roman"/>
          <w:b/>
        </w:rPr>
        <w:t>ПМ.01</w:t>
      </w:r>
      <w:r w:rsidR="00164582" w:rsidRPr="0033455E">
        <w:rPr>
          <w:rFonts w:eastAsia="Times New Roman"/>
          <w:b/>
        </w:rPr>
        <w:t xml:space="preserve"> </w:t>
      </w:r>
      <w:r w:rsidRPr="0033455E">
        <w:rPr>
          <w:rFonts w:ascii="Times New Roman" w:hAnsi="Times New Roman" w:cs="Times New Roman"/>
          <w:b/>
        </w:rPr>
        <w:t>ОРГАНИЗАЦИЯ УЧЕБНО-ПРОИЗВОДСТВЕННОГО ПРОЦЕССА</w:t>
      </w:r>
    </w:p>
    <w:p w:rsidR="00164582" w:rsidRPr="00AC791E" w:rsidRDefault="00164582" w:rsidP="00164582">
      <w:pPr>
        <w:jc w:val="center"/>
        <w:rPr>
          <w:rFonts w:eastAsia="Times New Roman"/>
          <w:b/>
          <w:sz w:val="24"/>
          <w:szCs w:val="28"/>
        </w:rPr>
      </w:pPr>
    </w:p>
    <w:p w:rsidR="00E96E60" w:rsidRPr="00BE3F9B" w:rsidRDefault="00E96E60" w:rsidP="00E96E60">
      <w:pPr>
        <w:jc w:val="center"/>
        <w:rPr>
          <w:b/>
          <w:sz w:val="24"/>
          <w:szCs w:val="24"/>
          <w:u w:val="single"/>
        </w:rPr>
      </w:pPr>
    </w:p>
    <w:p w:rsidR="00A76704" w:rsidRPr="00BE3F9B" w:rsidRDefault="00A76704" w:rsidP="00A76704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BE3F9B">
        <w:rPr>
          <w:b/>
        </w:rPr>
        <w:t>Область применения программы</w:t>
      </w:r>
    </w:p>
    <w:p w:rsidR="00164582" w:rsidRPr="00AC791E" w:rsidRDefault="00164582" w:rsidP="00AC791E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 xml:space="preserve">Программа профессионального модуля является частью основной профессиональной образовательной программы  специальности  </w:t>
      </w:r>
      <w:r w:rsidRPr="00AC791E">
        <w:rPr>
          <w:rFonts w:ascii="Times New Roman" w:hAnsi="Times New Roman" w:cs="Times New Roman"/>
          <w:i/>
        </w:rPr>
        <w:t>44.02.06 «Профессиональное обучение» (</w:t>
      </w:r>
      <w:r w:rsidR="00AC791E" w:rsidRPr="00AC791E">
        <w:rPr>
          <w:rFonts w:ascii="Times New Roman" w:hAnsi="Times New Roman" w:cs="Times New Roman"/>
          <w:i/>
        </w:rPr>
        <w:t>машиностроение</w:t>
      </w:r>
      <w:r w:rsidRPr="00AC791E">
        <w:rPr>
          <w:rFonts w:ascii="Times New Roman" w:hAnsi="Times New Roman" w:cs="Times New Roman"/>
          <w:i/>
        </w:rPr>
        <w:t xml:space="preserve">) </w:t>
      </w:r>
      <w:r w:rsidRPr="00AC791E">
        <w:rPr>
          <w:rFonts w:ascii="Times New Roman" w:hAnsi="Times New Roman" w:cs="Times New Roman"/>
        </w:rPr>
        <w:t xml:space="preserve">и составлена в соответствии с ФГОС специальности СПО </w:t>
      </w:r>
      <w:r w:rsidRPr="00AC791E">
        <w:rPr>
          <w:rFonts w:ascii="Times New Roman" w:hAnsi="Times New Roman" w:cs="Times New Roman"/>
          <w:i/>
        </w:rPr>
        <w:t>44.02.06 «Профессиональное обучение» (по отраслям)</w:t>
      </w:r>
      <w:r w:rsidRPr="00AC791E">
        <w:rPr>
          <w:rFonts w:ascii="Times New Roman" w:hAnsi="Times New Roman" w:cs="Times New Roman"/>
        </w:rPr>
        <w:t xml:space="preserve"> в части освоения основного вида деятельности (ВД) «</w:t>
      </w:r>
      <w:r w:rsidR="00AC791E" w:rsidRPr="00AC791E">
        <w:rPr>
          <w:rFonts w:ascii="Times New Roman" w:hAnsi="Times New Roman" w:cs="Times New Roman"/>
        </w:rPr>
        <w:t>Организация учебно-производственного процесса</w:t>
      </w:r>
      <w:r w:rsidRPr="00AC791E">
        <w:rPr>
          <w:rFonts w:ascii="Times New Roman" w:hAnsi="Times New Roman" w:cs="Times New Roman"/>
        </w:rPr>
        <w:t xml:space="preserve">» и </w:t>
      </w:r>
      <w:proofErr w:type="gramStart"/>
      <w:r w:rsidRPr="00AC791E">
        <w:rPr>
          <w:rFonts w:ascii="Times New Roman" w:hAnsi="Times New Roman" w:cs="Times New Roman"/>
        </w:rPr>
        <w:t>соответствующих</w:t>
      </w:r>
      <w:proofErr w:type="gramEnd"/>
      <w:r w:rsidRPr="00AC791E">
        <w:rPr>
          <w:rFonts w:ascii="Times New Roman" w:hAnsi="Times New Roman" w:cs="Times New Roman"/>
        </w:rPr>
        <w:t xml:space="preserve"> профессиональных компетенций (ПК):</w:t>
      </w:r>
    </w:p>
    <w:tbl>
      <w:tblPr>
        <w:tblW w:w="4888" w:type="pct"/>
        <w:tblInd w:w="108" w:type="dxa"/>
        <w:tblLook w:val="01E0"/>
      </w:tblPr>
      <w:tblGrid>
        <w:gridCol w:w="1168"/>
        <w:gridCol w:w="8466"/>
      </w:tblGrid>
      <w:tr w:rsidR="00AC791E" w:rsidRPr="0079782E" w:rsidTr="00AC791E">
        <w:tc>
          <w:tcPr>
            <w:tcW w:w="606" w:type="pct"/>
            <w:shd w:val="clear" w:color="auto" w:fill="auto"/>
          </w:tcPr>
          <w:p w:rsidR="00AC791E" w:rsidRPr="0079782E" w:rsidRDefault="00AC791E" w:rsidP="00AC791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</w:t>
            </w:r>
            <w:r w:rsidRPr="0079782E">
              <w:rPr>
                <w:sz w:val="24"/>
                <w:szCs w:val="24"/>
              </w:rPr>
              <w:t>.1.</w:t>
            </w:r>
          </w:p>
        </w:tc>
        <w:tc>
          <w:tcPr>
            <w:tcW w:w="4394" w:type="pct"/>
            <w:shd w:val="clear" w:color="auto" w:fill="auto"/>
          </w:tcPr>
          <w:p w:rsidR="00AC791E" w:rsidRPr="00AC791E" w:rsidRDefault="00AC791E" w:rsidP="00AC791E">
            <w:pPr>
              <w:rPr>
                <w:sz w:val="24"/>
                <w:szCs w:val="24"/>
              </w:rPr>
            </w:pPr>
            <w:r w:rsidRPr="00AC791E">
              <w:rPr>
                <w:sz w:val="24"/>
                <w:szCs w:val="24"/>
              </w:rPr>
              <w:t>Определять цели и задачи, планировать занятия.</w:t>
            </w:r>
          </w:p>
        </w:tc>
      </w:tr>
      <w:tr w:rsidR="00AC791E" w:rsidRPr="0079782E" w:rsidTr="00AC791E">
        <w:tc>
          <w:tcPr>
            <w:tcW w:w="606" w:type="pct"/>
            <w:shd w:val="clear" w:color="auto" w:fill="auto"/>
          </w:tcPr>
          <w:p w:rsidR="00AC791E" w:rsidRPr="0079782E" w:rsidRDefault="00AC791E" w:rsidP="00AC791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9782E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1</w:t>
            </w:r>
            <w:r w:rsidRPr="0079782E">
              <w:rPr>
                <w:sz w:val="24"/>
                <w:szCs w:val="24"/>
              </w:rPr>
              <w:t>.2.</w:t>
            </w:r>
          </w:p>
        </w:tc>
        <w:tc>
          <w:tcPr>
            <w:tcW w:w="4394" w:type="pct"/>
            <w:shd w:val="clear" w:color="auto" w:fill="auto"/>
          </w:tcPr>
          <w:p w:rsidR="00AC791E" w:rsidRPr="00AC791E" w:rsidRDefault="00AC791E" w:rsidP="00AC791E">
            <w:pPr>
              <w:rPr>
                <w:sz w:val="24"/>
                <w:szCs w:val="24"/>
              </w:rPr>
            </w:pPr>
            <w:r w:rsidRPr="00AC791E">
              <w:rPr>
                <w:sz w:val="24"/>
                <w:szCs w:val="24"/>
              </w:rPr>
              <w:t>Обеспечивать материально-техническое оснащение занятий, включая проверку безопасности оборудования, подготовку необходимых объектов труда и рабочих мест обучающихся, создание условий складирования.</w:t>
            </w:r>
          </w:p>
        </w:tc>
      </w:tr>
      <w:tr w:rsidR="00AC791E" w:rsidRPr="0079782E" w:rsidTr="00AC791E">
        <w:tc>
          <w:tcPr>
            <w:tcW w:w="606" w:type="pct"/>
            <w:shd w:val="clear" w:color="auto" w:fill="auto"/>
          </w:tcPr>
          <w:p w:rsidR="00AC791E" w:rsidRPr="0079782E" w:rsidRDefault="00AC791E" w:rsidP="00AC791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</w:t>
            </w:r>
            <w:r w:rsidRPr="0079782E">
              <w:rPr>
                <w:sz w:val="24"/>
                <w:szCs w:val="24"/>
              </w:rPr>
              <w:t>.3.</w:t>
            </w:r>
          </w:p>
        </w:tc>
        <w:tc>
          <w:tcPr>
            <w:tcW w:w="4394" w:type="pct"/>
            <w:shd w:val="clear" w:color="auto" w:fill="auto"/>
          </w:tcPr>
          <w:p w:rsidR="00AC791E" w:rsidRPr="00AC791E" w:rsidRDefault="00AC791E" w:rsidP="00AC791E">
            <w:pPr>
              <w:rPr>
                <w:sz w:val="24"/>
                <w:szCs w:val="24"/>
              </w:rPr>
            </w:pPr>
            <w:r w:rsidRPr="00AC791E">
              <w:rPr>
                <w:sz w:val="24"/>
                <w:szCs w:val="24"/>
              </w:rPr>
              <w:t>Проводить лабораторно-практические занятия в аудиториях, учебно-производственных мастерских и в организациях.</w:t>
            </w:r>
          </w:p>
        </w:tc>
      </w:tr>
      <w:tr w:rsidR="00AC791E" w:rsidRPr="0079782E" w:rsidTr="00AC791E">
        <w:tc>
          <w:tcPr>
            <w:tcW w:w="606" w:type="pct"/>
            <w:shd w:val="clear" w:color="auto" w:fill="auto"/>
          </w:tcPr>
          <w:p w:rsidR="00AC791E" w:rsidRPr="0079782E" w:rsidRDefault="00AC791E" w:rsidP="00AC791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</w:t>
            </w:r>
            <w:r w:rsidRPr="0079782E">
              <w:rPr>
                <w:sz w:val="24"/>
                <w:szCs w:val="24"/>
              </w:rPr>
              <w:t>.4.</w:t>
            </w:r>
          </w:p>
        </w:tc>
        <w:tc>
          <w:tcPr>
            <w:tcW w:w="4394" w:type="pct"/>
            <w:shd w:val="clear" w:color="auto" w:fill="auto"/>
          </w:tcPr>
          <w:p w:rsidR="00AC791E" w:rsidRPr="00AC791E" w:rsidRDefault="00AC791E" w:rsidP="00AC791E">
            <w:pPr>
              <w:rPr>
                <w:sz w:val="24"/>
                <w:szCs w:val="24"/>
              </w:rPr>
            </w:pPr>
            <w:proofErr w:type="gramStart"/>
            <w:r w:rsidRPr="00AC791E">
              <w:rPr>
                <w:sz w:val="24"/>
                <w:szCs w:val="24"/>
              </w:rPr>
              <w:t>Организовывать все виды практики обучающихся в учебно-производственных мастерских и на производстве.</w:t>
            </w:r>
            <w:proofErr w:type="gramEnd"/>
          </w:p>
        </w:tc>
      </w:tr>
      <w:tr w:rsidR="00AC791E" w:rsidRPr="0079782E" w:rsidTr="00AC791E">
        <w:tc>
          <w:tcPr>
            <w:tcW w:w="606" w:type="pct"/>
            <w:shd w:val="clear" w:color="auto" w:fill="auto"/>
          </w:tcPr>
          <w:p w:rsidR="00AC791E" w:rsidRPr="0079782E" w:rsidRDefault="00AC791E" w:rsidP="00AC791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</w:t>
            </w:r>
            <w:r w:rsidRPr="0079782E">
              <w:rPr>
                <w:sz w:val="24"/>
                <w:szCs w:val="24"/>
              </w:rPr>
              <w:t>.5.</w:t>
            </w:r>
          </w:p>
        </w:tc>
        <w:tc>
          <w:tcPr>
            <w:tcW w:w="4394" w:type="pct"/>
            <w:shd w:val="clear" w:color="auto" w:fill="auto"/>
          </w:tcPr>
          <w:p w:rsidR="00AC791E" w:rsidRPr="00AC791E" w:rsidRDefault="00AC791E" w:rsidP="00AC791E">
            <w:pPr>
              <w:rPr>
                <w:sz w:val="24"/>
                <w:szCs w:val="24"/>
              </w:rPr>
            </w:pPr>
            <w:r w:rsidRPr="00AC791E">
              <w:rPr>
                <w:sz w:val="24"/>
                <w:szCs w:val="24"/>
              </w:rPr>
              <w:t xml:space="preserve">Осуществлять педагогический контроль, оценивать процесс и результаты деятельности </w:t>
            </w:r>
            <w:proofErr w:type="gramStart"/>
            <w:r w:rsidRPr="00AC791E">
              <w:rPr>
                <w:sz w:val="24"/>
                <w:szCs w:val="24"/>
              </w:rPr>
              <w:t>обучающихся</w:t>
            </w:r>
            <w:proofErr w:type="gramEnd"/>
            <w:r w:rsidRPr="00AC791E">
              <w:rPr>
                <w:sz w:val="24"/>
                <w:szCs w:val="24"/>
              </w:rPr>
              <w:t>.</w:t>
            </w:r>
          </w:p>
        </w:tc>
      </w:tr>
      <w:tr w:rsidR="00AC791E" w:rsidRPr="0079782E" w:rsidTr="00AC791E">
        <w:tc>
          <w:tcPr>
            <w:tcW w:w="606" w:type="pct"/>
            <w:shd w:val="clear" w:color="auto" w:fill="auto"/>
          </w:tcPr>
          <w:p w:rsidR="00AC791E" w:rsidRPr="0079782E" w:rsidRDefault="00AC791E" w:rsidP="00AC791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</w:t>
            </w:r>
            <w:r w:rsidRPr="007978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79782E">
              <w:rPr>
                <w:sz w:val="24"/>
                <w:szCs w:val="24"/>
              </w:rPr>
              <w:t>.</w:t>
            </w:r>
          </w:p>
        </w:tc>
        <w:tc>
          <w:tcPr>
            <w:tcW w:w="4394" w:type="pct"/>
            <w:shd w:val="clear" w:color="auto" w:fill="auto"/>
          </w:tcPr>
          <w:p w:rsidR="00AC791E" w:rsidRPr="00AC791E" w:rsidRDefault="00AC791E" w:rsidP="00AC791E">
            <w:pPr>
              <w:rPr>
                <w:sz w:val="24"/>
                <w:szCs w:val="24"/>
              </w:rPr>
            </w:pPr>
            <w:r w:rsidRPr="00AC791E">
              <w:rPr>
                <w:sz w:val="24"/>
                <w:szCs w:val="24"/>
              </w:rPr>
              <w:t xml:space="preserve">Анализировать занятия и организацию практики </w:t>
            </w:r>
            <w:proofErr w:type="gramStart"/>
            <w:r w:rsidRPr="00AC791E">
              <w:rPr>
                <w:sz w:val="24"/>
                <w:szCs w:val="24"/>
              </w:rPr>
              <w:t>обучающихся</w:t>
            </w:r>
            <w:proofErr w:type="gramEnd"/>
            <w:r w:rsidRPr="00AC791E">
              <w:rPr>
                <w:sz w:val="24"/>
                <w:szCs w:val="24"/>
              </w:rPr>
              <w:t>.</w:t>
            </w:r>
          </w:p>
        </w:tc>
      </w:tr>
      <w:tr w:rsidR="00AC791E" w:rsidRPr="0079782E" w:rsidTr="00AC791E">
        <w:tc>
          <w:tcPr>
            <w:tcW w:w="606" w:type="pct"/>
            <w:shd w:val="clear" w:color="auto" w:fill="auto"/>
          </w:tcPr>
          <w:p w:rsidR="00AC791E" w:rsidRPr="0079782E" w:rsidRDefault="00AC791E" w:rsidP="00AC7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1.7</w:t>
            </w:r>
            <w:r w:rsidRPr="0079782E">
              <w:rPr>
                <w:sz w:val="24"/>
                <w:szCs w:val="24"/>
              </w:rPr>
              <w:t>.</w:t>
            </w:r>
          </w:p>
        </w:tc>
        <w:tc>
          <w:tcPr>
            <w:tcW w:w="4394" w:type="pct"/>
            <w:shd w:val="clear" w:color="auto" w:fill="auto"/>
          </w:tcPr>
          <w:p w:rsidR="00AC791E" w:rsidRPr="00AC791E" w:rsidRDefault="00AC791E" w:rsidP="00AC791E">
            <w:pPr>
              <w:rPr>
                <w:sz w:val="24"/>
                <w:szCs w:val="24"/>
              </w:rPr>
            </w:pPr>
            <w:r w:rsidRPr="00AC791E">
              <w:rPr>
                <w:sz w:val="24"/>
                <w:szCs w:val="24"/>
              </w:rPr>
              <w:t>Вести документацию, обеспечивающую учебно-производственный процесс.</w:t>
            </w:r>
          </w:p>
        </w:tc>
      </w:tr>
      <w:tr w:rsidR="00AC791E" w:rsidRPr="0079782E" w:rsidTr="00AC791E">
        <w:tc>
          <w:tcPr>
            <w:tcW w:w="606" w:type="pct"/>
            <w:shd w:val="clear" w:color="auto" w:fill="auto"/>
          </w:tcPr>
          <w:p w:rsidR="00AC791E" w:rsidRPr="0079782E" w:rsidRDefault="00AC791E" w:rsidP="00AC791E">
            <w:pPr>
              <w:rPr>
                <w:sz w:val="24"/>
                <w:szCs w:val="24"/>
              </w:rPr>
            </w:pPr>
          </w:p>
        </w:tc>
        <w:tc>
          <w:tcPr>
            <w:tcW w:w="4394" w:type="pct"/>
            <w:shd w:val="clear" w:color="auto" w:fill="auto"/>
          </w:tcPr>
          <w:p w:rsidR="00AC791E" w:rsidRPr="00CA4414" w:rsidRDefault="00AC791E" w:rsidP="00AC791E"/>
        </w:tc>
      </w:tr>
    </w:tbl>
    <w:p w:rsidR="00A76704" w:rsidRPr="00BE3F9B" w:rsidRDefault="00A76704" w:rsidP="00A76704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BE3F9B">
        <w:rPr>
          <w:b/>
        </w:rPr>
        <w:t>Цели и задачи модуля – требования к результатам освоения модуля</w:t>
      </w:r>
    </w:p>
    <w:p w:rsidR="00A76704" w:rsidRPr="00BE3F9B" w:rsidRDefault="00A76704" w:rsidP="00A7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 w:val="24"/>
          <w:szCs w:val="24"/>
        </w:rPr>
      </w:pPr>
      <w:r w:rsidRPr="00BE3F9B">
        <w:rPr>
          <w:sz w:val="24"/>
          <w:szCs w:val="24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66B3" w:rsidRPr="00BE3F9B" w:rsidRDefault="007666B3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4582" w:rsidRPr="00AC791E" w:rsidRDefault="00164582" w:rsidP="0016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AC791E">
        <w:rPr>
          <w:b/>
          <w:sz w:val="24"/>
          <w:szCs w:val="24"/>
        </w:rPr>
        <w:t>иметь практический опыт:</w:t>
      </w:r>
    </w:p>
    <w:p w:rsidR="00AC791E" w:rsidRPr="00AC791E" w:rsidRDefault="00AC791E" w:rsidP="00AC791E">
      <w:pPr>
        <w:pStyle w:val="aa"/>
        <w:numPr>
          <w:ilvl w:val="0"/>
          <w:numId w:val="9"/>
        </w:numPr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>анализа планов и организации учебно-производственного процесса и разработки предложений по его совершенствованию;</w:t>
      </w:r>
    </w:p>
    <w:p w:rsidR="00AC791E" w:rsidRPr="00AC791E" w:rsidRDefault="00AC791E" w:rsidP="00AC791E">
      <w:pPr>
        <w:pStyle w:val="aa"/>
        <w:numPr>
          <w:ilvl w:val="0"/>
          <w:numId w:val="9"/>
        </w:numPr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>определения цели и задач, планирования и проведения лабораторно-практических занятий в аудиториях, учебно-производственных мастерских и в организации;</w:t>
      </w:r>
    </w:p>
    <w:p w:rsidR="00AC791E" w:rsidRPr="00AC791E" w:rsidRDefault="00AC791E" w:rsidP="00AC791E">
      <w:pPr>
        <w:pStyle w:val="aa"/>
        <w:numPr>
          <w:ilvl w:val="0"/>
          <w:numId w:val="9"/>
        </w:numPr>
        <w:rPr>
          <w:rFonts w:ascii="Times New Roman" w:hAnsi="Times New Roman" w:cs="Times New Roman"/>
        </w:rPr>
      </w:pPr>
      <w:proofErr w:type="gramStart"/>
      <w:r w:rsidRPr="00AC791E">
        <w:rPr>
          <w:rFonts w:ascii="Times New Roman" w:hAnsi="Times New Roman" w:cs="Times New Roman"/>
        </w:rPr>
        <w:t>участия в организации практики обучающихся в учебно-производственных мастерских и на производстве;</w:t>
      </w:r>
      <w:proofErr w:type="gramEnd"/>
    </w:p>
    <w:p w:rsidR="00AC791E" w:rsidRPr="00AC791E" w:rsidRDefault="00AC791E" w:rsidP="00AC791E">
      <w:pPr>
        <w:pStyle w:val="aa"/>
        <w:numPr>
          <w:ilvl w:val="0"/>
          <w:numId w:val="9"/>
        </w:numPr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>проверки безопасности оборудования, подготовки необходимых объектов труда и рабочих мест обучающихся;</w:t>
      </w:r>
    </w:p>
    <w:p w:rsidR="00AC791E" w:rsidRPr="00AC791E" w:rsidRDefault="00AC791E" w:rsidP="00AC791E">
      <w:pPr>
        <w:pStyle w:val="aa"/>
        <w:numPr>
          <w:ilvl w:val="0"/>
          <w:numId w:val="9"/>
        </w:numPr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>наблюдения, анализа и самоанализа лабораторно-практических занятий в аудиториях, учебно-производственных мастерских и в организациях, их обсуждения в диалоге с сокурсниками, руководителем педагогической практики, мастерами, разработки предложений по совершенствованию и коррекции;</w:t>
      </w:r>
    </w:p>
    <w:p w:rsidR="00AC791E" w:rsidRPr="00AC791E" w:rsidRDefault="00AC791E" w:rsidP="00AC791E">
      <w:pPr>
        <w:pStyle w:val="aa"/>
        <w:numPr>
          <w:ilvl w:val="0"/>
          <w:numId w:val="9"/>
        </w:numPr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>ведения документации, обеспечивающей учебно-производственный процесс;</w:t>
      </w:r>
    </w:p>
    <w:p w:rsidR="00164582" w:rsidRPr="0079782E" w:rsidRDefault="00164582" w:rsidP="00164582">
      <w:pPr>
        <w:pStyle w:val="a8"/>
        <w:ind w:left="720"/>
        <w:jc w:val="both"/>
        <w:rPr>
          <w:b w:val="0"/>
          <w:sz w:val="24"/>
        </w:rPr>
      </w:pPr>
    </w:p>
    <w:p w:rsidR="00164582" w:rsidRPr="00AC791E" w:rsidRDefault="00164582" w:rsidP="0016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AC791E">
        <w:rPr>
          <w:b/>
          <w:sz w:val="24"/>
          <w:szCs w:val="24"/>
        </w:rPr>
        <w:t>уметь:</w:t>
      </w:r>
    </w:p>
    <w:p w:rsidR="00AC791E" w:rsidRPr="00AC791E" w:rsidRDefault="00AC791E" w:rsidP="00AC791E">
      <w:pPr>
        <w:pStyle w:val="aa"/>
        <w:numPr>
          <w:ilvl w:val="0"/>
          <w:numId w:val="10"/>
        </w:numPr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 xml:space="preserve">находить и использовать методическую литературу и другие источники информации, необходимой для подготовки к лабораторно-практическим занятиям и организации практики </w:t>
      </w:r>
      <w:proofErr w:type="gramStart"/>
      <w:r w:rsidRPr="00AC791E">
        <w:rPr>
          <w:rFonts w:ascii="Times New Roman" w:hAnsi="Times New Roman" w:cs="Times New Roman"/>
        </w:rPr>
        <w:t>обучающихся</w:t>
      </w:r>
      <w:proofErr w:type="gramEnd"/>
      <w:r w:rsidRPr="00AC791E">
        <w:rPr>
          <w:rFonts w:ascii="Times New Roman" w:hAnsi="Times New Roman" w:cs="Times New Roman"/>
        </w:rPr>
        <w:t>;</w:t>
      </w:r>
    </w:p>
    <w:p w:rsidR="00AC791E" w:rsidRPr="00AC791E" w:rsidRDefault="00AC791E" w:rsidP="00AC791E">
      <w:pPr>
        <w:pStyle w:val="aa"/>
        <w:numPr>
          <w:ilvl w:val="0"/>
          <w:numId w:val="10"/>
        </w:numPr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>взаимодействовать с организациями по вопросам организации учебно-производственного процесса;</w:t>
      </w:r>
    </w:p>
    <w:p w:rsidR="00AC791E" w:rsidRPr="00AC791E" w:rsidRDefault="00AC791E" w:rsidP="00AC791E">
      <w:pPr>
        <w:pStyle w:val="aa"/>
        <w:numPr>
          <w:ilvl w:val="0"/>
          <w:numId w:val="10"/>
        </w:numPr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lastRenderedPageBreak/>
        <w:t>планировать учебно-производственный процесс, подбирать учебно-производственные задания, составлять перечень учебных работ;</w:t>
      </w:r>
    </w:p>
    <w:p w:rsidR="00AC791E" w:rsidRPr="00AC791E" w:rsidRDefault="00AC791E" w:rsidP="00AC791E">
      <w:pPr>
        <w:pStyle w:val="aa"/>
        <w:numPr>
          <w:ilvl w:val="0"/>
          <w:numId w:val="10"/>
        </w:numPr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 xml:space="preserve">организовывать и проводить лабораторно-практические занятия и все виды практики </w:t>
      </w:r>
      <w:proofErr w:type="gramStart"/>
      <w:r w:rsidRPr="00AC791E">
        <w:rPr>
          <w:rFonts w:ascii="Times New Roman" w:hAnsi="Times New Roman" w:cs="Times New Roman"/>
        </w:rPr>
        <w:t>обучающихся</w:t>
      </w:r>
      <w:proofErr w:type="gramEnd"/>
      <w:r w:rsidRPr="00AC791E">
        <w:rPr>
          <w:rFonts w:ascii="Times New Roman" w:hAnsi="Times New Roman" w:cs="Times New Roman"/>
        </w:rPr>
        <w:t>;</w:t>
      </w:r>
    </w:p>
    <w:p w:rsidR="00AC791E" w:rsidRPr="00AC791E" w:rsidRDefault="00AC791E" w:rsidP="00AC791E">
      <w:pPr>
        <w:pStyle w:val="aa"/>
        <w:numPr>
          <w:ilvl w:val="0"/>
          <w:numId w:val="10"/>
        </w:numPr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>использовать различные формы и методы организации учебно-производственного процесса;</w:t>
      </w:r>
    </w:p>
    <w:p w:rsidR="00AC791E" w:rsidRPr="00AC791E" w:rsidRDefault="00AC791E" w:rsidP="00AC791E">
      <w:pPr>
        <w:pStyle w:val="aa"/>
        <w:numPr>
          <w:ilvl w:val="0"/>
          <w:numId w:val="10"/>
        </w:numPr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>нормировать и организовывать производственные и учебно-производственные работы;</w:t>
      </w:r>
    </w:p>
    <w:p w:rsidR="00AC791E" w:rsidRPr="00AC791E" w:rsidRDefault="00AC791E" w:rsidP="00AC791E">
      <w:pPr>
        <w:pStyle w:val="aa"/>
        <w:numPr>
          <w:ilvl w:val="0"/>
          <w:numId w:val="10"/>
        </w:numPr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>обеспечивать связь теории с практикой;</w:t>
      </w:r>
    </w:p>
    <w:p w:rsidR="00AC791E" w:rsidRPr="00AC791E" w:rsidRDefault="00AC791E" w:rsidP="00AC791E">
      <w:pPr>
        <w:pStyle w:val="aa"/>
        <w:numPr>
          <w:ilvl w:val="0"/>
          <w:numId w:val="10"/>
        </w:numPr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 xml:space="preserve">обеспечивать соблюдение </w:t>
      </w:r>
      <w:proofErr w:type="gramStart"/>
      <w:r w:rsidRPr="00AC791E">
        <w:rPr>
          <w:rFonts w:ascii="Times New Roman" w:hAnsi="Times New Roman" w:cs="Times New Roman"/>
        </w:rPr>
        <w:t>обучающимися</w:t>
      </w:r>
      <w:proofErr w:type="gramEnd"/>
      <w:r w:rsidRPr="00AC791E">
        <w:rPr>
          <w:rFonts w:ascii="Times New Roman" w:hAnsi="Times New Roman" w:cs="Times New Roman"/>
        </w:rPr>
        <w:t xml:space="preserve"> техники безопасности;</w:t>
      </w:r>
    </w:p>
    <w:p w:rsidR="00AC791E" w:rsidRPr="00AC791E" w:rsidRDefault="00AC791E" w:rsidP="00AC791E">
      <w:pPr>
        <w:pStyle w:val="aa"/>
        <w:numPr>
          <w:ilvl w:val="0"/>
          <w:numId w:val="10"/>
        </w:numPr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>эксплуатировать и конструировать несложные технические средства обучения;</w:t>
      </w:r>
    </w:p>
    <w:p w:rsidR="00AC791E" w:rsidRPr="00AC791E" w:rsidRDefault="00AC791E" w:rsidP="00AC791E">
      <w:pPr>
        <w:pStyle w:val="aa"/>
        <w:numPr>
          <w:ilvl w:val="0"/>
          <w:numId w:val="10"/>
        </w:numPr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>составлять заявки на поставку, осуществлять приемку и проверку технологического оборудования и оснастки, подготавливать оборудование, оснастку (в том числе и заготовки) и материалы для учебно-производственного процесса;</w:t>
      </w:r>
    </w:p>
    <w:p w:rsidR="00AC791E" w:rsidRPr="00AC791E" w:rsidRDefault="00AC791E" w:rsidP="00AC791E">
      <w:pPr>
        <w:pStyle w:val="aa"/>
        <w:numPr>
          <w:ilvl w:val="0"/>
          <w:numId w:val="10"/>
        </w:numPr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>устанавливать педагогически целесообразные взаимоотношения с обучающимися, их родителями (лицами, их замещающими), рабочими, служащими и руководством первичного структурного подразделения организации;</w:t>
      </w:r>
    </w:p>
    <w:p w:rsidR="00AC791E" w:rsidRPr="00AC791E" w:rsidRDefault="00AC791E" w:rsidP="00AC791E">
      <w:pPr>
        <w:pStyle w:val="aa"/>
        <w:numPr>
          <w:ilvl w:val="0"/>
          <w:numId w:val="10"/>
        </w:numPr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 xml:space="preserve">осуществлять педагогический контроль, оценивать процесс и результаты деятельности </w:t>
      </w:r>
      <w:proofErr w:type="gramStart"/>
      <w:r w:rsidRPr="00AC791E">
        <w:rPr>
          <w:rFonts w:ascii="Times New Roman" w:hAnsi="Times New Roman" w:cs="Times New Roman"/>
        </w:rPr>
        <w:t>обучающихся</w:t>
      </w:r>
      <w:proofErr w:type="gramEnd"/>
      <w:r w:rsidRPr="00AC791E">
        <w:rPr>
          <w:rFonts w:ascii="Times New Roman" w:hAnsi="Times New Roman" w:cs="Times New Roman"/>
        </w:rPr>
        <w:t>, качество продукции, изготавливаемой обучающимися;</w:t>
      </w:r>
    </w:p>
    <w:p w:rsidR="00AC791E" w:rsidRPr="00AC791E" w:rsidRDefault="00AC791E" w:rsidP="00AC791E">
      <w:pPr>
        <w:pStyle w:val="aa"/>
        <w:numPr>
          <w:ilvl w:val="0"/>
          <w:numId w:val="10"/>
        </w:numPr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>осуществлять самоанализ и самоконтроль при проведении занятий и организации практики обучающихся;</w:t>
      </w:r>
    </w:p>
    <w:p w:rsidR="00AC791E" w:rsidRPr="00AC791E" w:rsidRDefault="00AC791E" w:rsidP="00AC791E">
      <w:pPr>
        <w:pStyle w:val="aa"/>
        <w:numPr>
          <w:ilvl w:val="0"/>
          <w:numId w:val="10"/>
        </w:numPr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>анализировать процесс и результаты профессионального обучения, отдельные занятия, организацию практики, корректировать и совершенствовать их;</w:t>
      </w:r>
    </w:p>
    <w:p w:rsidR="00AC791E" w:rsidRPr="00AC791E" w:rsidRDefault="00AC791E" w:rsidP="00AC791E">
      <w:pPr>
        <w:pStyle w:val="aa"/>
        <w:numPr>
          <w:ilvl w:val="0"/>
          <w:numId w:val="10"/>
        </w:numPr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>оформлять документацию, обеспечивающую учебно-производственный процесс;</w:t>
      </w:r>
    </w:p>
    <w:p w:rsidR="00164582" w:rsidRPr="00AC791E" w:rsidRDefault="00164582" w:rsidP="0016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AC791E">
        <w:rPr>
          <w:b/>
          <w:sz w:val="24"/>
          <w:szCs w:val="24"/>
        </w:rPr>
        <w:t>знать:</w:t>
      </w:r>
    </w:p>
    <w:p w:rsidR="00AC791E" w:rsidRPr="00AC791E" w:rsidRDefault="00AC791E" w:rsidP="00AC791E">
      <w:pPr>
        <w:pStyle w:val="aa"/>
        <w:numPr>
          <w:ilvl w:val="0"/>
          <w:numId w:val="11"/>
        </w:numPr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 xml:space="preserve">теоретические основы и методику профессионального </w:t>
      </w:r>
      <w:proofErr w:type="gramStart"/>
      <w:r w:rsidRPr="00AC791E">
        <w:rPr>
          <w:rFonts w:ascii="Times New Roman" w:hAnsi="Times New Roman" w:cs="Times New Roman"/>
        </w:rPr>
        <w:t>обучения (по отраслям</w:t>
      </w:r>
      <w:proofErr w:type="gramEnd"/>
      <w:r w:rsidRPr="00AC791E">
        <w:rPr>
          <w:rFonts w:ascii="Times New Roman" w:hAnsi="Times New Roman" w:cs="Times New Roman"/>
        </w:rPr>
        <w:t>);</w:t>
      </w:r>
    </w:p>
    <w:p w:rsidR="00AC791E" w:rsidRPr="00AC791E" w:rsidRDefault="00AC791E" w:rsidP="00AC791E">
      <w:pPr>
        <w:pStyle w:val="aa"/>
        <w:numPr>
          <w:ilvl w:val="0"/>
          <w:numId w:val="11"/>
        </w:numPr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>нормативно-правовые и методические основы взаимодействия с организациями по вопросам организации учебно-производственного процесса;</w:t>
      </w:r>
    </w:p>
    <w:p w:rsidR="00AC791E" w:rsidRPr="00AC791E" w:rsidRDefault="00AC791E" w:rsidP="00AC791E">
      <w:pPr>
        <w:pStyle w:val="aa"/>
        <w:numPr>
          <w:ilvl w:val="0"/>
          <w:numId w:val="11"/>
        </w:numPr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 xml:space="preserve">цели, задачи, функции, содержание, формы и методы профессионального </w:t>
      </w:r>
      <w:proofErr w:type="gramStart"/>
      <w:r w:rsidRPr="00AC791E">
        <w:rPr>
          <w:rFonts w:ascii="Times New Roman" w:hAnsi="Times New Roman" w:cs="Times New Roman"/>
        </w:rPr>
        <w:t>обучения (по отраслям</w:t>
      </w:r>
      <w:proofErr w:type="gramEnd"/>
      <w:r w:rsidRPr="00AC791E">
        <w:rPr>
          <w:rFonts w:ascii="Times New Roman" w:hAnsi="Times New Roman" w:cs="Times New Roman"/>
        </w:rPr>
        <w:t>);</w:t>
      </w:r>
    </w:p>
    <w:p w:rsidR="00AC791E" w:rsidRPr="00AC791E" w:rsidRDefault="00AC791E" w:rsidP="00AC791E">
      <w:pPr>
        <w:pStyle w:val="aa"/>
        <w:numPr>
          <w:ilvl w:val="0"/>
          <w:numId w:val="11"/>
        </w:numPr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>особенности планирования занятий по профессиональному обучению в зависимости от их целей и задач, места проведения, осваиваемых профессий рабочих, должности служащих;</w:t>
      </w:r>
    </w:p>
    <w:p w:rsidR="00AC791E" w:rsidRPr="00AC791E" w:rsidRDefault="00AC791E" w:rsidP="00AC791E">
      <w:pPr>
        <w:pStyle w:val="aa"/>
        <w:numPr>
          <w:ilvl w:val="0"/>
          <w:numId w:val="11"/>
        </w:numPr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 xml:space="preserve">структуру и содержание образовательных программ среднего профессионального образования и профессиональной подготовки, цели и особенности освоения профессий рабочих, должностей служащих при </w:t>
      </w:r>
      <w:proofErr w:type="gramStart"/>
      <w:r w:rsidRPr="00AC791E">
        <w:rPr>
          <w:rFonts w:ascii="Times New Roman" w:hAnsi="Times New Roman" w:cs="Times New Roman"/>
        </w:rPr>
        <w:t>обучении по</w:t>
      </w:r>
      <w:proofErr w:type="gramEnd"/>
      <w:r w:rsidRPr="00AC791E">
        <w:rPr>
          <w:rFonts w:ascii="Times New Roman" w:hAnsi="Times New Roman" w:cs="Times New Roman"/>
        </w:rPr>
        <w:t xml:space="preserve"> образовательным программам среднего профессионального образования;</w:t>
      </w:r>
    </w:p>
    <w:p w:rsidR="00AC791E" w:rsidRPr="00AC791E" w:rsidRDefault="00AC791E" w:rsidP="00AC791E">
      <w:pPr>
        <w:pStyle w:val="aa"/>
        <w:numPr>
          <w:ilvl w:val="0"/>
          <w:numId w:val="11"/>
        </w:numPr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>методы, формы и средства профессионального обучения, методические основы и особенности организации учебно-производственного процесса с применением современных средств обучения;</w:t>
      </w:r>
    </w:p>
    <w:p w:rsidR="00AC791E" w:rsidRPr="00AC791E" w:rsidRDefault="00AC791E" w:rsidP="00AC791E">
      <w:pPr>
        <w:pStyle w:val="aa"/>
        <w:numPr>
          <w:ilvl w:val="0"/>
          <w:numId w:val="11"/>
        </w:numPr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>основы конструирования и эксплуатации несложных технических средств обучения;</w:t>
      </w:r>
    </w:p>
    <w:p w:rsidR="00AC791E" w:rsidRPr="00AC791E" w:rsidRDefault="00AC791E" w:rsidP="00AC791E">
      <w:pPr>
        <w:pStyle w:val="aa"/>
        <w:numPr>
          <w:ilvl w:val="0"/>
          <w:numId w:val="11"/>
        </w:numPr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>профессиональную терминологию, технологию производства, технику, производственное оборудование, правила их эксплуатации и требования к хранению;</w:t>
      </w:r>
    </w:p>
    <w:p w:rsidR="00AC791E" w:rsidRPr="00AC791E" w:rsidRDefault="00AC791E" w:rsidP="00AC791E">
      <w:pPr>
        <w:pStyle w:val="aa"/>
        <w:numPr>
          <w:ilvl w:val="0"/>
          <w:numId w:val="11"/>
        </w:numPr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>перечень работ в рамках технологического процесса;</w:t>
      </w:r>
    </w:p>
    <w:p w:rsidR="00AC791E" w:rsidRPr="00AC791E" w:rsidRDefault="00AC791E" w:rsidP="00AC791E">
      <w:pPr>
        <w:pStyle w:val="aa"/>
        <w:numPr>
          <w:ilvl w:val="0"/>
          <w:numId w:val="11"/>
        </w:numPr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>виды заготовок и схемы их базирования;</w:t>
      </w:r>
    </w:p>
    <w:p w:rsidR="00AC791E" w:rsidRPr="00AC791E" w:rsidRDefault="00AC791E" w:rsidP="00AC791E">
      <w:pPr>
        <w:pStyle w:val="aa"/>
        <w:numPr>
          <w:ilvl w:val="0"/>
          <w:numId w:val="11"/>
        </w:numPr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>формы и правила составления заявок на поставку технологического оборудования и оснастки;</w:t>
      </w:r>
    </w:p>
    <w:p w:rsidR="00AC791E" w:rsidRPr="00AC791E" w:rsidRDefault="00AC791E" w:rsidP="00AC791E">
      <w:pPr>
        <w:pStyle w:val="aa"/>
        <w:numPr>
          <w:ilvl w:val="0"/>
          <w:numId w:val="11"/>
        </w:numPr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>правила приемки и проверки оборудования и оснастки;</w:t>
      </w:r>
    </w:p>
    <w:p w:rsidR="00AC791E" w:rsidRPr="00AC791E" w:rsidRDefault="00AC791E" w:rsidP="00AC791E">
      <w:pPr>
        <w:pStyle w:val="aa"/>
        <w:numPr>
          <w:ilvl w:val="0"/>
          <w:numId w:val="11"/>
        </w:numPr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>нормативные правовые и организационные основы охраны труда в организациях отрасли;</w:t>
      </w:r>
    </w:p>
    <w:p w:rsidR="00AC791E" w:rsidRPr="00AC791E" w:rsidRDefault="00AC791E" w:rsidP="00AC791E">
      <w:pPr>
        <w:pStyle w:val="aa"/>
        <w:numPr>
          <w:ilvl w:val="0"/>
          <w:numId w:val="11"/>
        </w:numPr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>классификацию и номенклатуру опасных и вредных факторов производственной среды, методы и средства защиты от них;</w:t>
      </w:r>
    </w:p>
    <w:p w:rsidR="00AC791E" w:rsidRPr="00AC791E" w:rsidRDefault="00AC791E" w:rsidP="00AC791E">
      <w:pPr>
        <w:pStyle w:val="aa"/>
        <w:numPr>
          <w:ilvl w:val="0"/>
          <w:numId w:val="11"/>
        </w:numPr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>требования к содержанию и организации контроля результатов профессионального обучения;</w:t>
      </w:r>
    </w:p>
    <w:p w:rsidR="00AC791E" w:rsidRPr="00AC791E" w:rsidRDefault="00AC791E" w:rsidP="00AC791E">
      <w:pPr>
        <w:pStyle w:val="aa"/>
        <w:numPr>
          <w:ilvl w:val="0"/>
          <w:numId w:val="11"/>
        </w:numPr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lastRenderedPageBreak/>
        <w:t>виды документации, обеспечивающей учебно-производственный процесс, требования к ее оформлению;</w:t>
      </w:r>
    </w:p>
    <w:p w:rsidR="00A312D2" w:rsidRPr="00AC791E" w:rsidRDefault="00AC791E" w:rsidP="00AC791E">
      <w:pPr>
        <w:pStyle w:val="ConsPlusNonformat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91E">
        <w:rPr>
          <w:rFonts w:ascii="Times New Roman" w:hAnsi="Times New Roman" w:cs="Times New Roman"/>
          <w:sz w:val="24"/>
          <w:szCs w:val="24"/>
        </w:rPr>
        <w:t>основы делового общения.</w:t>
      </w:r>
    </w:p>
    <w:sectPr w:rsidR="00A312D2" w:rsidRPr="00AC791E" w:rsidSect="00DB13E7">
      <w:pgSz w:w="11907" w:h="16840" w:code="9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91E" w:rsidRDefault="00AC791E">
      <w:r>
        <w:separator/>
      </w:r>
    </w:p>
  </w:endnote>
  <w:endnote w:type="continuationSeparator" w:id="1">
    <w:p w:rsidR="00AC791E" w:rsidRDefault="00AC7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91E" w:rsidRDefault="00AC791E">
      <w:r>
        <w:separator/>
      </w:r>
    </w:p>
  </w:footnote>
  <w:footnote w:type="continuationSeparator" w:id="1">
    <w:p w:rsidR="00AC791E" w:rsidRDefault="00AC7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6AE"/>
    <w:multiLevelType w:val="hybridMultilevel"/>
    <w:tmpl w:val="6A526D74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41A97"/>
    <w:multiLevelType w:val="hybridMultilevel"/>
    <w:tmpl w:val="8F02C7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8161A2A"/>
    <w:multiLevelType w:val="hybridMultilevel"/>
    <w:tmpl w:val="21D2CC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5823B1"/>
    <w:multiLevelType w:val="hybridMultilevel"/>
    <w:tmpl w:val="D6FC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70522"/>
    <w:multiLevelType w:val="hybridMultilevel"/>
    <w:tmpl w:val="454863E6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23405"/>
    <w:multiLevelType w:val="hybridMultilevel"/>
    <w:tmpl w:val="CE64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F308E"/>
    <w:multiLevelType w:val="hybridMultilevel"/>
    <w:tmpl w:val="6056629A"/>
    <w:lvl w:ilvl="0" w:tplc="2F869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476481"/>
    <w:multiLevelType w:val="hybridMultilevel"/>
    <w:tmpl w:val="CFE4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E63"/>
    <w:rsid w:val="00094117"/>
    <w:rsid w:val="00164582"/>
    <w:rsid w:val="00223A65"/>
    <w:rsid w:val="0024581E"/>
    <w:rsid w:val="00256C25"/>
    <w:rsid w:val="002C666D"/>
    <w:rsid w:val="0033455E"/>
    <w:rsid w:val="003969C3"/>
    <w:rsid w:val="004D3340"/>
    <w:rsid w:val="00575E63"/>
    <w:rsid w:val="005A217A"/>
    <w:rsid w:val="006603AD"/>
    <w:rsid w:val="006A1B59"/>
    <w:rsid w:val="007666B3"/>
    <w:rsid w:val="0081483B"/>
    <w:rsid w:val="00827DF6"/>
    <w:rsid w:val="00871171"/>
    <w:rsid w:val="00A312D2"/>
    <w:rsid w:val="00A315B9"/>
    <w:rsid w:val="00A71AD5"/>
    <w:rsid w:val="00A76704"/>
    <w:rsid w:val="00A76B38"/>
    <w:rsid w:val="00AC791E"/>
    <w:rsid w:val="00B55CC5"/>
    <w:rsid w:val="00BE3F9B"/>
    <w:rsid w:val="00D05B7E"/>
    <w:rsid w:val="00DB13E7"/>
    <w:rsid w:val="00E12827"/>
    <w:rsid w:val="00E9327D"/>
    <w:rsid w:val="00E9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C79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AC791E"/>
    <w:pPr>
      <w:keepNext w:val="0"/>
      <w:keepLines w:val="0"/>
      <w:widowControl w:val="0"/>
      <w:adjustRightInd w:val="0"/>
      <w:spacing w:before="108" w:after="108"/>
      <w:jc w:val="center"/>
      <w:outlineLvl w:val="1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3E7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76704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704"/>
    <w:pPr>
      <w:widowControl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A76704"/>
    <w:rPr>
      <w:rFonts w:ascii="Times New Roman" w:hAnsi="Times New Roman" w:cs="Times New Roman"/>
      <w:sz w:val="26"/>
      <w:szCs w:val="26"/>
    </w:rPr>
  </w:style>
  <w:style w:type="paragraph" w:styleId="a8">
    <w:name w:val="Title"/>
    <w:basedOn w:val="a"/>
    <w:link w:val="a9"/>
    <w:qFormat/>
    <w:rsid w:val="00164582"/>
    <w:pPr>
      <w:autoSpaceDE/>
      <w:autoSpaceDN/>
      <w:jc w:val="center"/>
    </w:pPr>
    <w:rPr>
      <w:rFonts w:eastAsia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16458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">
    <w:name w:val="Прижатый влево"/>
    <w:basedOn w:val="a"/>
    <w:next w:val="a"/>
    <w:uiPriority w:val="99"/>
    <w:rsid w:val="00AC791E"/>
    <w:pPr>
      <w:widowControl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C791E"/>
    <w:rPr>
      <w:rFonts w:ascii="Arial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7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5211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марта 2010 г</vt:lpstr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марта 2010 г</dc:title>
  <dc:creator>ConsultantPlus</dc:creator>
  <cp:lastModifiedBy>Lugachevaes</cp:lastModifiedBy>
  <cp:revision>2</cp:revision>
  <dcterms:created xsi:type="dcterms:W3CDTF">2016-06-01T11:00:00Z</dcterms:created>
  <dcterms:modified xsi:type="dcterms:W3CDTF">2016-06-01T11:00:00Z</dcterms:modified>
</cp:coreProperties>
</file>