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DA7911" w:rsidRPr="008D7B68" w:rsidRDefault="00AC791E" w:rsidP="00DA7911">
      <w:pPr>
        <w:pStyle w:val="ac"/>
        <w:ind w:left="720"/>
        <w:jc w:val="center"/>
        <w:rPr>
          <w:b/>
          <w:caps/>
          <w:sz w:val="22"/>
          <w:szCs w:val="22"/>
        </w:rPr>
      </w:pPr>
      <w:r w:rsidRPr="0033455E">
        <w:rPr>
          <w:rFonts w:ascii="Times New Roman" w:hAnsi="Times New Roman" w:cs="Times New Roman"/>
          <w:b/>
        </w:rPr>
        <w:t>ПМ.0</w:t>
      </w:r>
      <w:r w:rsidR="00B205BC">
        <w:rPr>
          <w:rFonts w:ascii="Times New Roman" w:hAnsi="Times New Roman" w:cs="Times New Roman"/>
          <w:b/>
        </w:rPr>
        <w:t>6</w:t>
      </w:r>
      <w:r w:rsidR="00164582" w:rsidRPr="0033455E">
        <w:rPr>
          <w:b/>
        </w:rPr>
        <w:t xml:space="preserve"> </w:t>
      </w:r>
      <w:r w:rsidR="00DA7911" w:rsidRPr="00DA7911">
        <w:rPr>
          <w:rFonts w:ascii="Times New Roman" w:hAnsi="Times New Roman" w:cs="Times New Roman"/>
          <w:b/>
        </w:rPr>
        <w:t>УЧАСТИЕ В ОРГАНИЗАЦИИ ПРОИЗВОДСТВЕННОЙ ДЕЯТЕЛЬНОСТИ СТРУКТУРНОГО ПОДРАЗДЕЛЕНИЯ</w:t>
      </w:r>
    </w:p>
    <w:p w:rsidR="002A5019" w:rsidRPr="00E871EA" w:rsidRDefault="002A5019" w:rsidP="002A5019">
      <w:pPr>
        <w:pStyle w:val="aa"/>
        <w:jc w:val="center"/>
        <w:rPr>
          <w:rFonts w:ascii="Times New Roman" w:hAnsi="Times New Roman" w:cs="Times New Roman"/>
        </w:rPr>
      </w:pPr>
    </w:p>
    <w:p w:rsidR="00AC791E" w:rsidRPr="00E871EA" w:rsidRDefault="00AC791E" w:rsidP="00AC791E">
      <w:pPr>
        <w:pStyle w:val="aa"/>
        <w:jc w:val="center"/>
        <w:rPr>
          <w:rFonts w:ascii="Times New Roman" w:hAnsi="Times New Roman" w:cs="Times New Roman"/>
        </w:rPr>
      </w:pPr>
    </w:p>
    <w:p w:rsidR="00E96E60" w:rsidRPr="00BE3F9B" w:rsidRDefault="00E96E60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E871EA" w:rsidRPr="00B205BC" w:rsidRDefault="00164582" w:rsidP="00B205BC">
      <w:pPr>
        <w:pStyle w:val="aa"/>
        <w:jc w:val="both"/>
        <w:rPr>
          <w:rFonts w:ascii="Times New Roman" w:hAnsi="Times New Roman" w:cs="Times New Roman"/>
        </w:rPr>
      </w:pPr>
      <w:r w:rsidRPr="00E871EA">
        <w:rPr>
          <w:rFonts w:ascii="Times New Roman" w:hAnsi="Times New Roman" w:cs="Times New Roman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E871EA">
        <w:rPr>
          <w:rFonts w:ascii="Times New Roman" w:hAnsi="Times New Roman" w:cs="Times New Roman"/>
          <w:i/>
        </w:rPr>
        <w:t>44.02.06 «Профессиональное обучение» (</w:t>
      </w:r>
      <w:r w:rsidR="00AC791E" w:rsidRPr="00E871EA">
        <w:rPr>
          <w:rFonts w:ascii="Times New Roman" w:hAnsi="Times New Roman" w:cs="Times New Roman"/>
          <w:i/>
        </w:rPr>
        <w:t>машиностроение</w:t>
      </w:r>
      <w:r w:rsidRPr="00E871EA">
        <w:rPr>
          <w:rFonts w:ascii="Times New Roman" w:hAnsi="Times New Roman" w:cs="Times New Roman"/>
          <w:i/>
        </w:rPr>
        <w:t xml:space="preserve">) </w:t>
      </w:r>
      <w:r w:rsidRPr="00E871EA">
        <w:rPr>
          <w:rFonts w:ascii="Times New Roman" w:hAnsi="Times New Roman" w:cs="Times New Roman"/>
        </w:rPr>
        <w:t xml:space="preserve">и составлена в соответствии с </w:t>
      </w:r>
      <w:r w:rsidR="00E871EA" w:rsidRPr="00B205BC">
        <w:rPr>
          <w:rFonts w:ascii="Times New Roman" w:hAnsi="Times New Roman" w:cs="Times New Roman"/>
        </w:rPr>
        <w:t>ФГОС специальности среднего профессиональн</w:t>
      </w:r>
      <w:r w:rsidR="00E871EA" w:rsidRPr="00B205BC">
        <w:rPr>
          <w:rFonts w:ascii="Times New Roman" w:hAnsi="Times New Roman" w:cs="Times New Roman"/>
        </w:rPr>
        <w:t>о</w:t>
      </w:r>
      <w:r w:rsidR="00E871EA" w:rsidRPr="00B205BC">
        <w:rPr>
          <w:rFonts w:ascii="Times New Roman" w:hAnsi="Times New Roman" w:cs="Times New Roman"/>
        </w:rPr>
        <w:t xml:space="preserve">го образования </w:t>
      </w:r>
      <w:r w:rsidR="00E871EA" w:rsidRPr="00B205BC">
        <w:rPr>
          <w:rFonts w:ascii="Times New Roman" w:hAnsi="Times New Roman" w:cs="Times New Roman"/>
          <w:b/>
          <w:i/>
        </w:rPr>
        <w:t xml:space="preserve">15.02.08 Технология машиностроения базовой подготовки, укрупнённой группы подготовки 15.00.00 Машиностроение </w:t>
      </w:r>
      <w:r w:rsidR="00E871EA" w:rsidRPr="00B205BC">
        <w:rPr>
          <w:rFonts w:ascii="Times New Roman" w:hAnsi="Times New Roman" w:cs="Times New Roman"/>
        </w:rPr>
        <w:t>в ча</w:t>
      </w:r>
      <w:r w:rsidR="00E871EA" w:rsidRPr="00B205BC">
        <w:rPr>
          <w:rFonts w:ascii="Times New Roman" w:hAnsi="Times New Roman" w:cs="Times New Roman"/>
        </w:rPr>
        <w:t>с</w:t>
      </w:r>
      <w:r w:rsidR="00E871EA" w:rsidRPr="00B205BC">
        <w:rPr>
          <w:rFonts w:ascii="Times New Roman" w:hAnsi="Times New Roman" w:cs="Times New Roman"/>
        </w:rPr>
        <w:t>ти освоения основного вида деятельности (ВД):</w:t>
      </w:r>
      <w:r w:rsidR="00E871EA" w:rsidRPr="00E871EA">
        <w:t xml:space="preserve"> </w:t>
      </w:r>
      <w:r w:rsidR="00B205BC" w:rsidRPr="003D1DFB">
        <w:rPr>
          <w:rFonts w:ascii="Times New Roman" w:hAnsi="Times New Roman" w:cs="Times New Roman"/>
        </w:rPr>
        <w:t>Участие в организации производственной деятельности структурного подразделени</w:t>
      </w:r>
      <w:r w:rsidR="00B205BC">
        <w:rPr>
          <w:rFonts w:ascii="Times New Roman" w:hAnsi="Times New Roman" w:cs="Times New Roman"/>
        </w:rPr>
        <w:t xml:space="preserve">я </w:t>
      </w:r>
      <w:r w:rsidR="00E871EA" w:rsidRPr="00B205BC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tbl>
      <w:tblPr>
        <w:tblW w:w="4888" w:type="pct"/>
        <w:tblInd w:w="108" w:type="dxa"/>
        <w:tblLook w:val="01E0"/>
      </w:tblPr>
      <w:tblGrid>
        <w:gridCol w:w="1168"/>
        <w:gridCol w:w="8466"/>
      </w:tblGrid>
      <w:tr w:rsidR="00DA7911" w:rsidRPr="0079782E" w:rsidTr="00AC791E">
        <w:tc>
          <w:tcPr>
            <w:tcW w:w="606" w:type="pct"/>
            <w:shd w:val="clear" w:color="auto" w:fill="auto"/>
          </w:tcPr>
          <w:p w:rsidR="00DA7911" w:rsidRPr="0079782E" w:rsidRDefault="00DA7911" w:rsidP="00DA791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Pr="0079782E">
              <w:rPr>
                <w:sz w:val="24"/>
                <w:szCs w:val="24"/>
              </w:rPr>
              <w:t>.1.</w:t>
            </w:r>
          </w:p>
        </w:tc>
        <w:tc>
          <w:tcPr>
            <w:tcW w:w="4394" w:type="pct"/>
            <w:shd w:val="clear" w:color="auto" w:fill="auto"/>
          </w:tcPr>
          <w:p w:rsidR="00DA7911" w:rsidRPr="00DA7911" w:rsidRDefault="00DA7911" w:rsidP="00FF12A4">
            <w:pPr>
              <w:jc w:val="both"/>
              <w:rPr>
                <w:sz w:val="24"/>
                <w:szCs w:val="24"/>
              </w:rPr>
            </w:pPr>
            <w:r w:rsidRPr="00DA7911">
              <w:rPr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DA7911" w:rsidRPr="0079782E" w:rsidTr="00AC791E">
        <w:tc>
          <w:tcPr>
            <w:tcW w:w="606" w:type="pct"/>
            <w:shd w:val="clear" w:color="auto" w:fill="auto"/>
          </w:tcPr>
          <w:p w:rsidR="00DA7911" w:rsidRPr="0079782E" w:rsidRDefault="00DA7911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6</w:t>
            </w:r>
            <w:r w:rsidRPr="0079782E">
              <w:rPr>
                <w:sz w:val="24"/>
                <w:szCs w:val="24"/>
              </w:rPr>
              <w:t>.2.</w:t>
            </w:r>
          </w:p>
        </w:tc>
        <w:tc>
          <w:tcPr>
            <w:tcW w:w="4394" w:type="pct"/>
            <w:shd w:val="clear" w:color="auto" w:fill="auto"/>
          </w:tcPr>
          <w:p w:rsidR="00DA7911" w:rsidRPr="00DA7911" w:rsidRDefault="00DA7911" w:rsidP="00FF12A4">
            <w:pPr>
              <w:jc w:val="both"/>
              <w:rPr>
                <w:sz w:val="24"/>
                <w:szCs w:val="24"/>
              </w:rPr>
            </w:pPr>
            <w:r w:rsidRPr="00DA7911">
              <w:rPr>
                <w:sz w:val="24"/>
                <w:szCs w:val="24"/>
              </w:rPr>
              <w:t>Участвовать в руководстве работой структурного подразделения.</w:t>
            </w:r>
          </w:p>
        </w:tc>
      </w:tr>
      <w:tr w:rsidR="00DA7911" w:rsidRPr="0079782E" w:rsidTr="00AC791E">
        <w:tc>
          <w:tcPr>
            <w:tcW w:w="606" w:type="pct"/>
            <w:shd w:val="clear" w:color="auto" w:fill="auto"/>
          </w:tcPr>
          <w:p w:rsidR="00DA7911" w:rsidRPr="0079782E" w:rsidRDefault="00DA7911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</w:t>
            </w:r>
            <w:r w:rsidRPr="0079782E">
              <w:rPr>
                <w:sz w:val="24"/>
                <w:szCs w:val="24"/>
              </w:rPr>
              <w:t>.3.</w:t>
            </w:r>
          </w:p>
        </w:tc>
        <w:tc>
          <w:tcPr>
            <w:tcW w:w="4394" w:type="pct"/>
            <w:shd w:val="clear" w:color="auto" w:fill="auto"/>
          </w:tcPr>
          <w:p w:rsidR="00DA7911" w:rsidRPr="00DA7911" w:rsidRDefault="00DA7911" w:rsidP="00FF12A4">
            <w:pPr>
              <w:jc w:val="both"/>
              <w:rPr>
                <w:sz w:val="24"/>
                <w:szCs w:val="24"/>
              </w:rPr>
            </w:pPr>
            <w:bookmarkStart w:id="0" w:name="sub_15223"/>
            <w:r w:rsidRPr="00DA7911">
              <w:rPr>
                <w:sz w:val="24"/>
                <w:szCs w:val="24"/>
              </w:rPr>
              <w:t>Участвовать в анализе процесса и результатов деятельности подразделения.</w:t>
            </w:r>
            <w:bookmarkEnd w:id="0"/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rPr>
                <w:sz w:val="24"/>
                <w:szCs w:val="24"/>
              </w:rPr>
            </w:pPr>
          </w:p>
        </w:tc>
        <w:tc>
          <w:tcPr>
            <w:tcW w:w="4394" w:type="pct"/>
            <w:shd w:val="clear" w:color="auto" w:fill="auto"/>
          </w:tcPr>
          <w:p w:rsidR="00AC791E" w:rsidRPr="00DA7911" w:rsidRDefault="00AC791E" w:rsidP="00AC791E">
            <w:pPr>
              <w:rPr>
                <w:sz w:val="24"/>
                <w:szCs w:val="24"/>
              </w:rPr>
            </w:pPr>
          </w:p>
        </w:tc>
      </w:tr>
    </w:tbl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205BC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871EA" w:rsidRPr="00E871EA" w:rsidRDefault="00E871EA" w:rsidP="00E8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4"/>
          <w:szCs w:val="24"/>
        </w:rPr>
      </w:pPr>
      <w:r w:rsidRPr="00E871EA">
        <w:rPr>
          <w:b/>
          <w:sz w:val="24"/>
          <w:szCs w:val="24"/>
        </w:rPr>
        <w:t>иметь практический опыт:</w:t>
      </w:r>
    </w:p>
    <w:p w:rsidR="00C976EA" w:rsidRDefault="00C976EA" w:rsidP="00C976EA">
      <w:pPr>
        <w:pStyle w:val="ac"/>
        <w:numPr>
          <w:ilvl w:val="0"/>
          <w:numId w:val="23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 xml:space="preserve">участия в планировании и организации работы структурного подразделения; </w:t>
      </w:r>
    </w:p>
    <w:p w:rsidR="00C976EA" w:rsidRDefault="00C976EA" w:rsidP="00C976EA">
      <w:pPr>
        <w:pStyle w:val="ac"/>
        <w:numPr>
          <w:ilvl w:val="0"/>
          <w:numId w:val="23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>участия в руководстве работой структурного подразделения;</w:t>
      </w:r>
      <w:r>
        <w:rPr>
          <w:rFonts w:ascii="Times New Roman" w:hAnsi="Times New Roman"/>
        </w:rPr>
        <w:t xml:space="preserve"> </w:t>
      </w:r>
    </w:p>
    <w:p w:rsidR="00C976EA" w:rsidRPr="007416EE" w:rsidRDefault="00C976EA" w:rsidP="00C976EA">
      <w:pPr>
        <w:pStyle w:val="ac"/>
        <w:numPr>
          <w:ilvl w:val="0"/>
          <w:numId w:val="23"/>
        </w:numPr>
        <w:ind w:left="0" w:firstLine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участия в анализе процесса и </w:t>
      </w:r>
      <w:r w:rsidRPr="007416EE">
        <w:rPr>
          <w:rFonts w:ascii="Times New Roman" w:hAnsi="Times New Roman"/>
        </w:rPr>
        <w:t xml:space="preserve">результатов деятельности подразделения;  </w:t>
      </w:r>
    </w:p>
    <w:p w:rsidR="00C976EA" w:rsidRPr="00C976EA" w:rsidRDefault="00C976EA" w:rsidP="00C976EA">
      <w:pPr>
        <w:shd w:val="clear" w:color="auto" w:fill="FFFFFF"/>
        <w:ind w:firstLine="397"/>
        <w:jc w:val="both"/>
        <w:rPr>
          <w:spacing w:val="-1"/>
          <w:sz w:val="24"/>
          <w:szCs w:val="24"/>
        </w:rPr>
      </w:pPr>
      <w:r w:rsidRPr="00C976EA">
        <w:rPr>
          <w:b/>
          <w:sz w:val="24"/>
          <w:szCs w:val="24"/>
        </w:rPr>
        <w:t>уметь:</w:t>
      </w:r>
      <w:r w:rsidRPr="00C976EA">
        <w:rPr>
          <w:spacing w:val="-1"/>
          <w:sz w:val="24"/>
          <w:szCs w:val="24"/>
        </w:rPr>
        <w:t xml:space="preserve"> </w:t>
      </w:r>
    </w:p>
    <w:p w:rsidR="00C976EA" w:rsidRDefault="00C976EA" w:rsidP="00C976EA">
      <w:pPr>
        <w:pStyle w:val="ac"/>
        <w:numPr>
          <w:ilvl w:val="0"/>
          <w:numId w:val="22"/>
        </w:numPr>
        <w:ind w:left="426" w:firstLine="0"/>
        <w:rPr>
          <w:rFonts w:ascii="Times New Roman" w:hAnsi="Times New Roman"/>
        </w:rPr>
      </w:pPr>
      <w:r w:rsidRPr="007416EE">
        <w:rPr>
          <w:rFonts w:ascii="Times New Roman" w:hAnsi="Times New Roman"/>
        </w:rPr>
        <w:t xml:space="preserve">рационально организовывать рабочие места, участвовать в расстановке кадров, обеспечивать их предметами и средствами труда; </w:t>
      </w:r>
    </w:p>
    <w:p w:rsidR="00C976EA" w:rsidRDefault="00C976EA" w:rsidP="00C976EA">
      <w:pPr>
        <w:pStyle w:val="ac"/>
        <w:numPr>
          <w:ilvl w:val="0"/>
          <w:numId w:val="22"/>
        </w:numPr>
        <w:ind w:left="426" w:firstLine="0"/>
        <w:rPr>
          <w:rFonts w:ascii="Times New Roman" w:hAnsi="Times New Roman"/>
        </w:rPr>
      </w:pPr>
      <w:r w:rsidRPr="007416EE">
        <w:rPr>
          <w:rFonts w:ascii="Times New Roman" w:hAnsi="Times New Roman"/>
        </w:rPr>
        <w:t>рассчитывать показатели, характеризующие эффективность организации основного и вспомогательного оборудования; принимать и реализо</w:t>
      </w:r>
      <w:r>
        <w:rPr>
          <w:rFonts w:ascii="Times New Roman" w:hAnsi="Times New Roman"/>
        </w:rPr>
        <w:t xml:space="preserve">вывать управленческие решения; </w:t>
      </w:r>
    </w:p>
    <w:p w:rsidR="00C976EA" w:rsidRDefault="00C976EA" w:rsidP="00C976EA">
      <w:pPr>
        <w:pStyle w:val="ac"/>
        <w:numPr>
          <w:ilvl w:val="0"/>
          <w:numId w:val="22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 xml:space="preserve">мотивировать работников на решение производственных задач; </w:t>
      </w:r>
    </w:p>
    <w:p w:rsidR="00C976EA" w:rsidRPr="007416EE" w:rsidRDefault="00C976EA" w:rsidP="00C976EA">
      <w:pPr>
        <w:pStyle w:val="ac"/>
        <w:numPr>
          <w:ilvl w:val="0"/>
          <w:numId w:val="22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>управлять конфликтными ситуациями, стрессами и рисками;</w:t>
      </w:r>
    </w:p>
    <w:p w:rsidR="00C976EA" w:rsidRPr="00C976EA" w:rsidRDefault="00C976EA" w:rsidP="00C9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bCs/>
          <w:sz w:val="24"/>
          <w:szCs w:val="24"/>
        </w:rPr>
      </w:pPr>
      <w:r w:rsidRPr="00C976EA">
        <w:rPr>
          <w:b/>
          <w:sz w:val="24"/>
          <w:szCs w:val="24"/>
        </w:rPr>
        <w:t>знать:</w:t>
      </w:r>
      <w:r w:rsidRPr="00C976EA">
        <w:rPr>
          <w:b/>
          <w:bCs/>
          <w:sz w:val="24"/>
          <w:szCs w:val="24"/>
        </w:rPr>
        <w:t xml:space="preserve"> </w:t>
      </w:r>
    </w:p>
    <w:p w:rsidR="00C976EA" w:rsidRPr="007416EE" w:rsidRDefault="00C976EA" w:rsidP="00C976EA">
      <w:pPr>
        <w:pStyle w:val="ac"/>
        <w:numPr>
          <w:ilvl w:val="0"/>
          <w:numId w:val="22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 xml:space="preserve">особенности менеджмента в области  профессиональной деятельности;    </w:t>
      </w:r>
    </w:p>
    <w:p w:rsidR="00C976EA" w:rsidRDefault="00C976EA" w:rsidP="00C976EA">
      <w:pPr>
        <w:pStyle w:val="ac"/>
        <w:numPr>
          <w:ilvl w:val="0"/>
          <w:numId w:val="22"/>
        </w:numPr>
        <w:ind w:left="426" w:hanging="29"/>
        <w:rPr>
          <w:rFonts w:ascii="Times New Roman" w:hAnsi="Times New Roman"/>
        </w:rPr>
      </w:pPr>
      <w:r w:rsidRPr="007416EE">
        <w:rPr>
          <w:rFonts w:ascii="Times New Roman" w:hAnsi="Times New Roman"/>
        </w:rPr>
        <w:t>принципы, формы и методы организации произв</w:t>
      </w:r>
      <w:r>
        <w:rPr>
          <w:rFonts w:ascii="Times New Roman" w:hAnsi="Times New Roman"/>
        </w:rPr>
        <w:t xml:space="preserve">одственного и технологического </w:t>
      </w:r>
      <w:r w:rsidRPr="007416EE">
        <w:rPr>
          <w:rFonts w:ascii="Times New Roman" w:hAnsi="Times New Roman"/>
        </w:rPr>
        <w:t xml:space="preserve">процессов; </w:t>
      </w:r>
    </w:p>
    <w:p w:rsidR="00C976EA" w:rsidRPr="007416EE" w:rsidRDefault="00C976EA" w:rsidP="00C976EA">
      <w:pPr>
        <w:pStyle w:val="ac"/>
        <w:numPr>
          <w:ilvl w:val="0"/>
          <w:numId w:val="22"/>
        </w:numPr>
        <w:ind w:left="0" w:firstLine="397"/>
        <w:rPr>
          <w:rFonts w:ascii="Times New Roman" w:hAnsi="Times New Roman"/>
        </w:rPr>
      </w:pPr>
      <w:r w:rsidRPr="007416EE">
        <w:rPr>
          <w:rFonts w:ascii="Times New Roman" w:hAnsi="Times New Roman"/>
        </w:rPr>
        <w:t>принципы делового общения в коллективе</w:t>
      </w:r>
      <w:r>
        <w:rPr>
          <w:rFonts w:ascii="Times New Roman" w:hAnsi="Times New Roman"/>
        </w:rPr>
        <w:t>.</w:t>
      </w:r>
    </w:p>
    <w:p w:rsidR="00A312D2" w:rsidRPr="00E871EA" w:rsidRDefault="00A312D2" w:rsidP="00C976EA">
      <w:pPr>
        <w:shd w:val="clear" w:color="auto" w:fill="FFFFFF"/>
        <w:autoSpaceDE/>
        <w:autoSpaceDN/>
        <w:ind w:left="426"/>
        <w:jc w:val="both"/>
        <w:rPr>
          <w:sz w:val="24"/>
          <w:szCs w:val="24"/>
        </w:rPr>
      </w:pPr>
    </w:p>
    <w:sectPr w:rsidR="00A312D2" w:rsidRPr="00E871EA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7F" w:rsidRDefault="005A3D7F">
      <w:r>
        <w:separator/>
      </w:r>
    </w:p>
  </w:endnote>
  <w:endnote w:type="continuationSeparator" w:id="1">
    <w:p w:rsidR="005A3D7F" w:rsidRDefault="005A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7F" w:rsidRDefault="005A3D7F">
      <w:r>
        <w:separator/>
      </w:r>
    </w:p>
  </w:footnote>
  <w:footnote w:type="continuationSeparator" w:id="1">
    <w:p w:rsidR="005A3D7F" w:rsidRDefault="005A3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5F75"/>
    <w:multiLevelType w:val="hybridMultilevel"/>
    <w:tmpl w:val="93D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3B83"/>
    <w:multiLevelType w:val="hybridMultilevel"/>
    <w:tmpl w:val="8BF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41A97"/>
    <w:multiLevelType w:val="hybridMultilevel"/>
    <w:tmpl w:val="8F02C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8161A2A"/>
    <w:multiLevelType w:val="hybridMultilevel"/>
    <w:tmpl w:val="21D2C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5823B1"/>
    <w:multiLevelType w:val="hybridMultilevel"/>
    <w:tmpl w:val="D6F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A4B12EC"/>
    <w:multiLevelType w:val="hybridMultilevel"/>
    <w:tmpl w:val="4E8809EA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23405"/>
    <w:multiLevelType w:val="hybridMultilevel"/>
    <w:tmpl w:val="CE6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70320"/>
    <w:multiLevelType w:val="hybridMultilevel"/>
    <w:tmpl w:val="FD44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476481"/>
    <w:multiLevelType w:val="hybridMultilevel"/>
    <w:tmpl w:val="CFE4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63B5B"/>
    <w:multiLevelType w:val="hybridMultilevel"/>
    <w:tmpl w:val="618A7DA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6472D"/>
    <w:multiLevelType w:val="hybridMultilevel"/>
    <w:tmpl w:val="A4C6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F413F"/>
    <w:multiLevelType w:val="hybridMultilevel"/>
    <w:tmpl w:val="89E8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64A2"/>
    <w:multiLevelType w:val="hybridMultilevel"/>
    <w:tmpl w:val="D6A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6"/>
  </w:num>
  <w:num w:numId="11">
    <w:abstractNumId w:val="13"/>
  </w:num>
  <w:num w:numId="12">
    <w:abstractNumId w:val="21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20"/>
  </w:num>
  <w:num w:numId="18">
    <w:abstractNumId w:val="4"/>
  </w:num>
  <w:num w:numId="19">
    <w:abstractNumId w:val="22"/>
  </w:num>
  <w:num w:numId="20">
    <w:abstractNumId w:val="17"/>
  </w:num>
  <w:num w:numId="21">
    <w:abstractNumId w:val="11"/>
  </w:num>
  <w:num w:numId="22">
    <w:abstractNumId w:val="10"/>
  </w:num>
  <w:num w:numId="2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E63"/>
    <w:rsid w:val="00092A2D"/>
    <w:rsid w:val="00094117"/>
    <w:rsid w:val="00106459"/>
    <w:rsid w:val="00164582"/>
    <w:rsid w:val="00223A65"/>
    <w:rsid w:val="0024581E"/>
    <w:rsid w:val="00256C25"/>
    <w:rsid w:val="002A5019"/>
    <w:rsid w:val="002C666D"/>
    <w:rsid w:val="00330828"/>
    <w:rsid w:val="0033455E"/>
    <w:rsid w:val="003969C3"/>
    <w:rsid w:val="003D1DFB"/>
    <w:rsid w:val="004D3340"/>
    <w:rsid w:val="00575E63"/>
    <w:rsid w:val="005A217A"/>
    <w:rsid w:val="005A3D7F"/>
    <w:rsid w:val="005F4387"/>
    <w:rsid w:val="006603AD"/>
    <w:rsid w:val="006A1B59"/>
    <w:rsid w:val="007666B3"/>
    <w:rsid w:val="0081483B"/>
    <w:rsid w:val="00827DF6"/>
    <w:rsid w:val="00871171"/>
    <w:rsid w:val="00931FA6"/>
    <w:rsid w:val="009B6269"/>
    <w:rsid w:val="00A312D2"/>
    <w:rsid w:val="00A315B9"/>
    <w:rsid w:val="00A71AD5"/>
    <w:rsid w:val="00A76704"/>
    <w:rsid w:val="00A76B38"/>
    <w:rsid w:val="00AC791E"/>
    <w:rsid w:val="00B205BC"/>
    <w:rsid w:val="00B55CC5"/>
    <w:rsid w:val="00BE3F9B"/>
    <w:rsid w:val="00C55437"/>
    <w:rsid w:val="00C976EA"/>
    <w:rsid w:val="00D05B7E"/>
    <w:rsid w:val="00DA7911"/>
    <w:rsid w:val="00DB13E7"/>
    <w:rsid w:val="00E12827"/>
    <w:rsid w:val="00E871EA"/>
    <w:rsid w:val="00E9327D"/>
    <w:rsid w:val="00E96E60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7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C791E"/>
    <w:pPr>
      <w:keepNext w:val="0"/>
      <w:keepLines w:val="0"/>
      <w:widowControl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164582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6458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Прижатый влево"/>
    <w:basedOn w:val="a"/>
    <w:next w:val="a"/>
    <w:uiPriority w:val="99"/>
    <w:rsid w:val="00AC791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791E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аголовок"/>
    <w:basedOn w:val="a"/>
    <w:next w:val="a"/>
    <w:uiPriority w:val="99"/>
    <w:rsid w:val="00C55437"/>
    <w:pPr>
      <w:widowControl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c">
    <w:name w:val="Таблицы (моноширинный)"/>
    <w:basedOn w:val="a"/>
    <w:next w:val="a"/>
    <w:rsid w:val="00DA7911"/>
    <w:pPr>
      <w:widowControl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Lugachevaes</cp:lastModifiedBy>
  <cp:revision>3</cp:revision>
  <dcterms:created xsi:type="dcterms:W3CDTF">2016-06-06T04:51:00Z</dcterms:created>
  <dcterms:modified xsi:type="dcterms:W3CDTF">2016-06-06T04:55:00Z</dcterms:modified>
</cp:coreProperties>
</file>