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DA7911" w:rsidRPr="008D7B68" w:rsidRDefault="00AC791E" w:rsidP="00DA7911">
      <w:pPr>
        <w:pStyle w:val="ac"/>
        <w:ind w:left="720"/>
        <w:jc w:val="center"/>
        <w:rPr>
          <w:b/>
          <w:caps/>
          <w:sz w:val="22"/>
          <w:szCs w:val="22"/>
        </w:rPr>
      </w:pPr>
      <w:r w:rsidRPr="0033455E">
        <w:rPr>
          <w:rFonts w:ascii="Times New Roman" w:hAnsi="Times New Roman" w:cs="Times New Roman"/>
          <w:b/>
        </w:rPr>
        <w:t>ПМ.0</w:t>
      </w:r>
      <w:r w:rsidR="001F5DCD">
        <w:rPr>
          <w:rFonts w:ascii="Times New Roman" w:hAnsi="Times New Roman" w:cs="Times New Roman"/>
          <w:b/>
        </w:rPr>
        <w:t>8</w:t>
      </w:r>
      <w:r w:rsidR="00164582" w:rsidRPr="0033455E">
        <w:rPr>
          <w:b/>
        </w:rPr>
        <w:t xml:space="preserve"> </w:t>
      </w:r>
      <w:r w:rsidR="001F5DCD" w:rsidRPr="001F5DCD">
        <w:rPr>
          <w:rFonts w:ascii="Times New Roman" w:hAnsi="Times New Roman" w:cs="Times New Roman"/>
          <w:b/>
        </w:rPr>
        <w:t>ВЫПОЛНЕНИЕ РАБОТ ПО ПРОФЕССИИ</w:t>
      </w:r>
      <w:r w:rsidR="001F5DCD">
        <w:rPr>
          <w:rFonts w:ascii="Times New Roman" w:hAnsi="Times New Roman" w:cs="Times New Roman"/>
          <w:b/>
        </w:rPr>
        <w:t xml:space="preserve"> </w:t>
      </w:r>
      <w:r w:rsidR="006E5D55">
        <w:rPr>
          <w:rFonts w:ascii="Times New Roman" w:hAnsi="Times New Roman" w:cs="Times New Roman"/>
          <w:b/>
        </w:rPr>
        <w:t>МЕТАЛЛООБРАБАТЫВАЮЩЕГО ПРОФИЛЯ</w:t>
      </w:r>
      <w:r w:rsidR="001F5DCD" w:rsidRPr="002F1D1C">
        <w:rPr>
          <w:b/>
        </w:rPr>
        <w:t xml:space="preserve"> </w:t>
      </w:r>
      <w:r w:rsidR="001F5DCD" w:rsidRPr="001F5DCD">
        <w:rPr>
          <w:b/>
          <w:caps/>
          <w:sz w:val="22"/>
          <w:szCs w:val="22"/>
        </w:rPr>
        <w:t xml:space="preserve"> </w:t>
      </w:r>
    </w:p>
    <w:p w:rsidR="002A5019" w:rsidRPr="00E871EA" w:rsidRDefault="002A5019" w:rsidP="002A5019">
      <w:pPr>
        <w:pStyle w:val="aa"/>
        <w:jc w:val="center"/>
        <w:rPr>
          <w:rFonts w:ascii="Times New Roman" w:hAnsi="Times New Roman" w:cs="Times New Roman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6E5D55" w:rsidRPr="00176892" w:rsidRDefault="00164582" w:rsidP="006E5D55">
      <w:pPr>
        <w:pStyle w:val="a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E871EA"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871EA">
        <w:rPr>
          <w:i/>
        </w:rPr>
        <w:t>44.02.06 «Профессиональное обучение» (</w:t>
      </w:r>
      <w:r w:rsidR="00AC791E" w:rsidRPr="00E871EA">
        <w:rPr>
          <w:i/>
        </w:rPr>
        <w:t>машиностроение</w:t>
      </w:r>
      <w:r w:rsidRPr="00E871EA">
        <w:rPr>
          <w:i/>
        </w:rPr>
        <w:t xml:space="preserve">) </w:t>
      </w:r>
      <w:r w:rsidRPr="00E871EA">
        <w:t xml:space="preserve">и составлена в соответствии с </w:t>
      </w:r>
      <w:r w:rsidR="00E871EA" w:rsidRPr="00B205BC">
        <w:t xml:space="preserve">ФГОС специальности среднего профессионального образования </w:t>
      </w:r>
      <w:r w:rsidR="00E871EA" w:rsidRPr="00B205BC">
        <w:rPr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="00E871EA" w:rsidRPr="00B205BC">
        <w:t>в ча</w:t>
      </w:r>
      <w:r w:rsidR="00E871EA" w:rsidRPr="00B205BC">
        <w:t>с</w:t>
      </w:r>
      <w:r w:rsidR="00E871EA" w:rsidRPr="00B205BC">
        <w:t>ти освоения основного вида деятельности (ВД):</w:t>
      </w:r>
      <w:r w:rsidR="00E871EA" w:rsidRPr="00E871EA">
        <w:t xml:space="preserve"> </w:t>
      </w:r>
      <w:r w:rsidR="006E5D55" w:rsidRPr="00700426">
        <w:rPr>
          <w:b/>
        </w:rPr>
        <w:t>Выполнение работ</w:t>
      </w:r>
      <w:r w:rsidR="006E5D55" w:rsidRPr="006E5D55">
        <w:rPr>
          <w:b/>
        </w:rPr>
        <w:t xml:space="preserve"> </w:t>
      </w:r>
      <w:r w:rsidR="006E5D55" w:rsidRPr="001F5DCD">
        <w:rPr>
          <w:b/>
        </w:rPr>
        <w:t>по профессии</w:t>
      </w:r>
      <w:r w:rsidR="006E5D55">
        <w:rPr>
          <w:b/>
        </w:rPr>
        <w:t xml:space="preserve"> металлообрабатывающего профиля</w:t>
      </w:r>
      <w:r w:rsidR="006E5D55" w:rsidRPr="002F1D1C">
        <w:rPr>
          <w:b/>
        </w:rPr>
        <w:t xml:space="preserve"> </w:t>
      </w:r>
      <w:r w:rsidR="006E5D55" w:rsidRPr="001F5DCD">
        <w:rPr>
          <w:b/>
          <w:caps/>
          <w:sz w:val="22"/>
          <w:szCs w:val="22"/>
        </w:rPr>
        <w:t xml:space="preserve"> </w:t>
      </w:r>
      <w:r w:rsidR="006E5D55" w:rsidRPr="002D19C3">
        <w:t>и соответствующих профе</w:t>
      </w:r>
      <w:r w:rsidR="006E5D55" w:rsidRPr="002D19C3">
        <w:t>с</w:t>
      </w:r>
      <w:r w:rsidR="006E5D55" w:rsidRPr="002D19C3">
        <w:t>сиональных компетенций (ПК):</w:t>
      </w:r>
    </w:p>
    <w:p w:rsidR="006E5D55" w:rsidRDefault="006E5D55" w:rsidP="006E5D55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ПК 8.1. Выполнять токарные и фрезерные работы.</w:t>
      </w:r>
    </w:p>
    <w:p w:rsidR="006E5D55" w:rsidRDefault="006E5D55" w:rsidP="006E5D55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ПК 8.2. Выполнять подналадку токарных и фрезерных станков.</w:t>
      </w:r>
      <w:r w:rsidRPr="00D66B7E">
        <w:t xml:space="preserve"> </w:t>
      </w:r>
    </w:p>
    <w:p w:rsidR="006E5D55" w:rsidRPr="00D66B7E" w:rsidRDefault="006E5D55" w:rsidP="006E5D55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t>ПК 8.3. Проверять качество выполненных работ.</w:t>
      </w:r>
    </w:p>
    <w:p w:rsidR="00694ECE" w:rsidRPr="00694ECE" w:rsidRDefault="00694ECE" w:rsidP="006E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</w:p>
    <w:p w:rsidR="00A76704" w:rsidRPr="00694ECE" w:rsidRDefault="00A76704" w:rsidP="00694ECE">
      <w:pPr>
        <w:pStyle w:val="aa"/>
        <w:jc w:val="both"/>
        <w:rPr>
          <w:rFonts w:ascii="Times New Roman" w:hAnsi="Times New Roman" w:cs="Times New Roman"/>
          <w:b/>
        </w:rPr>
      </w:pPr>
      <w:r w:rsidRPr="00694ECE">
        <w:rPr>
          <w:rFonts w:ascii="Times New Roman" w:hAnsi="Times New Roman" w:cs="Times New Roman"/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205BC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871EA" w:rsidRPr="00E871EA" w:rsidRDefault="00E871EA" w:rsidP="00E8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E871EA">
        <w:rPr>
          <w:b/>
          <w:sz w:val="24"/>
          <w:szCs w:val="24"/>
        </w:rPr>
        <w:t>иметь практический опыт:</w:t>
      </w:r>
    </w:p>
    <w:p w:rsidR="006E5D55" w:rsidRPr="006E5D55" w:rsidRDefault="006E5D55" w:rsidP="006E5D5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работы на токарных и</w:t>
      </w:r>
      <w:r>
        <w:t xml:space="preserve"> </w:t>
      </w:r>
      <w:r w:rsidRPr="006E5D55">
        <w:rPr>
          <w:sz w:val="24"/>
          <w:szCs w:val="24"/>
        </w:rPr>
        <w:t>фрезерных станках;</w:t>
      </w:r>
    </w:p>
    <w:p w:rsidR="006E5D55" w:rsidRPr="006E5D55" w:rsidRDefault="006E5D55" w:rsidP="006E5D5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подналадки токарных и фрезерных станков;</w:t>
      </w:r>
    </w:p>
    <w:p w:rsidR="006E5D55" w:rsidRPr="006E5D55" w:rsidRDefault="006E5D55" w:rsidP="006E5D5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контроля качества выполненных работ;</w:t>
      </w:r>
    </w:p>
    <w:p w:rsidR="006E5D55" w:rsidRPr="006E5D55" w:rsidRDefault="006E5D55" w:rsidP="006E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 w:val="24"/>
          <w:szCs w:val="24"/>
        </w:rPr>
      </w:pPr>
      <w:r w:rsidRPr="006E5D55">
        <w:rPr>
          <w:b/>
          <w:sz w:val="24"/>
          <w:szCs w:val="24"/>
        </w:rPr>
        <w:t>уметь</w:t>
      </w:r>
      <w:r w:rsidRPr="006E5D55">
        <w:rPr>
          <w:b/>
          <w:i/>
          <w:sz w:val="24"/>
          <w:szCs w:val="24"/>
        </w:rPr>
        <w:t>: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обеспечивать безопасную работу;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обрабатывать детали на универсальных токарных и фрезерных станках с применением режущ</w:t>
      </w:r>
      <w:r w:rsidRPr="006E5D55">
        <w:rPr>
          <w:sz w:val="24"/>
          <w:szCs w:val="24"/>
        </w:rPr>
        <w:t>е</w:t>
      </w:r>
      <w:r w:rsidRPr="006E5D55">
        <w:rPr>
          <w:sz w:val="24"/>
          <w:szCs w:val="24"/>
        </w:rPr>
        <w:t>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</w:t>
      </w:r>
      <w:r w:rsidRPr="006E5D55">
        <w:rPr>
          <w:sz w:val="24"/>
          <w:szCs w:val="24"/>
        </w:rPr>
        <w:t>ы</w:t>
      </w:r>
      <w:r w:rsidRPr="006E5D55">
        <w:rPr>
          <w:sz w:val="24"/>
          <w:szCs w:val="24"/>
        </w:rPr>
        <w:t>полнения отдельных операций;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выполнять установку деталей в тисках различной конструкции, на поворотных ст</w:t>
      </w:r>
      <w:r w:rsidRPr="006E5D55">
        <w:rPr>
          <w:sz w:val="24"/>
          <w:szCs w:val="24"/>
        </w:rPr>
        <w:t>о</w:t>
      </w:r>
      <w:r w:rsidRPr="006E5D55">
        <w:rPr>
          <w:sz w:val="24"/>
          <w:szCs w:val="24"/>
        </w:rPr>
        <w:t>лах, на универсальных делительных головках.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фрезеровать детали средней сложности и инструмента по 11-14 квалитетам на токарных и одн</w:t>
      </w:r>
      <w:r w:rsidRPr="006E5D55">
        <w:rPr>
          <w:sz w:val="24"/>
          <w:szCs w:val="24"/>
        </w:rPr>
        <w:t>о</w:t>
      </w:r>
      <w:r w:rsidRPr="006E5D55">
        <w:rPr>
          <w:sz w:val="24"/>
          <w:szCs w:val="24"/>
        </w:rPr>
        <w:t>типных горизонтальных и вертикальных универсальных фрезерных станках, на простых продольно-фрезерных с применением режущего инструмента и универсальных присп</w:t>
      </w:r>
      <w:r w:rsidRPr="006E5D55">
        <w:rPr>
          <w:sz w:val="24"/>
          <w:szCs w:val="24"/>
        </w:rPr>
        <w:t>о</w:t>
      </w:r>
      <w:r w:rsidRPr="006E5D55">
        <w:rPr>
          <w:sz w:val="24"/>
          <w:szCs w:val="24"/>
        </w:rPr>
        <w:t>соблений.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устанавливать последовательность обработки и режимов резания по технологич</w:t>
      </w:r>
      <w:r w:rsidRPr="006E5D55">
        <w:rPr>
          <w:sz w:val="24"/>
          <w:szCs w:val="24"/>
        </w:rPr>
        <w:t>е</w:t>
      </w:r>
      <w:r w:rsidRPr="006E5D55">
        <w:rPr>
          <w:sz w:val="24"/>
          <w:szCs w:val="24"/>
        </w:rPr>
        <w:t>ской карте.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устанавливать детали в специальных приспособлениях и на столе станка с несло</w:t>
      </w:r>
      <w:r w:rsidRPr="006E5D55">
        <w:rPr>
          <w:sz w:val="24"/>
          <w:szCs w:val="24"/>
        </w:rPr>
        <w:t>ж</w:t>
      </w:r>
      <w:r w:rsidRPr="006E5D55">
        <w:rPr>
          <w:sz w:val="24"/>
          <w:szCs w:val="24"/>
        </w:rPr>
        <w:t>ной выверкой.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фрезеровать прямоугольные и радиусные, наружные и внутренние поверхности, у</w:t>
      </w:r>
      <w:r w:rsidRPr="006E5D55">
        <w:rPr>
          <w:sz w:val="24"/>
          <w:szCs w:val="24"/>
        </w:rPr>
        <w:t>с</w:t>
      </w:r>
      <w:r w:rsidRPr="006E5D55">
        <w:rPr>
          <w:sz w:val="24"/>
          <w:szCs w:val="24"/>
        </w:rPr>
        <w:t>тупы, пазы, канавки, с установкой последовательности обработки и режимов резания по технологической карте.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выполнять наладку и подналадку токарных и универсальных фрезерных станков налаженных для обработки определенных деталей и для выполнения отдельных операций.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lastRenderedPageBreak/>
        <w:t>фрезеровать детали и инструмент требующие комбинированного крепления и то</w:t>
      </w:r>
      <w:r w:rsidRPr="006E5D55">
        <w:rPr>
          <w:sz w:val="24"/>
          <w:szCs w:val="24"/>
        </w:rPr>
        <w:t>ч</w:t>
      </w:r>
      <w:r w:rsidRPr="006E5D55">
        <w:rPr>
          <w:sz w:val="24"/>
          <w:szCs w:val="24"/>
        </w:rPr>
        <w:t xml:space="preserve">ной выверки в нескольких плоскостях на универсальных станках различных типов и конструкций, 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управлять подъемно-транспортным оборудованием с пола;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выполнять строповку и увязку грузов для подъема, перемещения, установки и скл</w:t>
      </w:r>
      <w:r w:rsidRPr="006E5D55">
        <w:rPr>
          <w:sz w:val="24"/>
          <w:szCs w:val="24"/>
        </w:rPr>
        <w:t>а</w:t>
      </w:r>
      <w:r w:rsidRPr="006E5D55">
        <w:rPr>
          <w:sz w:val="24"/>
          <w:szCs w:val="24"/>
        </w:rPr>
        <w:t>дирования;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контролировать параметры обработанных деталей;</w:t>
      </w:r>
    </w:p>
    <w:p w:rsidR="006E5D55" w:rsidRPr="006E5D55" w:rsidRDefault="006E5D55" w:rsidP="006E5D5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выполнять уборку стружки;</w:t>
      </w:r>
    </w:p>
    <w:p w:rsidR="006E5D55" w:rsidRPr="006E5D55" w:rsidRDefault="006E5D55" w:rsidP="006E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 w:val="24"/>
          <w:szCs w:val="24"/>
        </w:rPr>
      </w:pPr>
      <w:r w:rsidRPr="006E5D55">
        <w:rPr>
          <w:b/>
          <w:sz w:val="24"/>
          <w:szCs w:val="24"/>
        </w:rPr>
        <w:t>знать</w:t>
      </w:r>
      <w:r w:rsidRPr="006E5D55">
        <w:rPr>
          <w:b/>
          <w:i/>
          <w:sz w:val="24"/>
          <w:szCs w:val="24"/>
        </w:rPr>
        <w:t>: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технику безопасности работы на станках;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виды фрез и их основные углы;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 xml:space="preserve">устройство и правила подналадки </w:t>
      </w:r>
      <w:r>
        <w:rPr>
          <w:sz w:val="24"/>
          <w:szCs w:val="24"/>
        </w:rPr>
        <w:t xml:space="preserve">токарных и </w:t>
      </w:r>
      <w:r w:rsidRPr="006E5D55">
        <w:rPr>
          <w:sz w:val="24"/>
          <w:szCs w:val="24"/>
        </w:rPr>
        <w:t>горизонтальных и вертикальных универсальных  фрезерных станков;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 w:hanging="29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устройство и правила применения, проверки на точность универсальных и спец</w:t>
      </w:r>
      <w:r w:rsidRPr="006E5D55">
        <w:rPr>
          <w:sz w:val="24"/>
          <w:szCs w:val="24"/>
        </w:rPr>
        <w:t>и</w:t>
      </w:r>
      <w:r w:rsidRPr="006E5D55">
        <w:rPr>
          <w:sz w:val="24"/>
          <w:szCs w:val="24"/>
        </w:rPr>
        <w:t>альных приспособлений;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>правила и технологию контроля качества обработанных деталей;</w:t>
      </w:r>
    </w:p>
    <w:p w:rsidR="006E5D55" w:rsidRPr="006E5D55" w:rsidRDefault="006E5D55" w:rsidP="006E5D5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397"/>
        <w:jc w:val="both"/>
        <w:rPr>
          <w:sz w:val="24"/>
          <w:szCs w:val="24"/>
        </w:rPr>
      </w:pPr>
      <w:r w:rsidRPr="006E5D55">
        <w:rPr>
          <w:sz w:val="24"/>
          <w:szCs w:val="24"/>
        </w:rPr>
        <w:t xml:space="preserve">назначение и условия применения режущего инструмента, углы и правила заточки и установки </w:t>
      </w:r>
      <w:r>
        <w:rPr>
          <w:sz w:val="24"/>
          <w:szCs w:val="24"/>
        </w:rPr>
        <w:t xml:space="preserve">резцов и </w:t>
      </w:r>
      <w:r w:rsidRPr="006E5D55">
        <w:rPr>
          <w:sz w:val="24"/>
          <w:szCs w:val="24"/>
        </w:rPr>
        <w:t>фрез.</w:t>
      </w:r>
    </w:p>
    <w:p w:rsidR="00A312D2" w:rsidRPr="00694ECE" w:rsidRDefault="00A312D2" w:rsidP="006E5D55">
      <w:pPr>
        <w:shd w:val="clear" w:color="auto" w:fill="FFFFFF"/>
        <w:autoSpaceDE/>
        <w:autoSpaceDN/>
        <w:ind w:left="397"/>
        <w:jc w:val="both"/>
        <w:rPr>
          <w:sz w:val="24"/>
          <w:szCs w:val="24"/>
        </w:rPr>
      </w:pPr>
    </w:p>
    <w:sectPr w:rsidR="00A312D2" w:rsidRPr="00694ECE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B8" w:rsidRDefault="00F25DB8">
      <w:r>
        <w:separator/>
      </w:r>
    </w:p>
  </w:endnote>
  <w:endnote w:type="continuationSeparator" w:id="1">
    <w:p w:rsidR="00F25DB8" w:rsidRDefault="00F2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B8" w:rsidRDefault="00F25DB8">
      <w:r>
        <w:separator/>
      </w:r>
    </w:p>
  </w:footnote>
  <w:footnote w:type="continuationSeparator" w:id="1">
    <w:p w:rsidR="00F25DB8" w:rsidRDefault="00F2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A4B12EC"/>
    <w:multiLevelType w:val="hybridMultilevel"/>
    <w:tmpl w:val="4E8809EA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1A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363B5B"/>
    <w:multiLevelType w:val="hybridMultilevel"/>
    <w:tmpl w:val="618A7DA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F413F"/>
    <w:multiLevelType w:val="hybridMultilevel"/>
    <w:tmpl w:val="89E8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D1E1D"/>
    <w:multiLevelType w:val="hybridMultilevel"/>
    <w:tmpl w:val="635415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16"/>
  </w:num>
  <w:num w:numId="12">
    <w:abstractNumId w:val="25"/>
  </w:num>
  <w:num w:numId="13">
    <w:abstractNumId w:val="5"/>
  </w:num>
  <w:num w:numId="14">
    <w:abstractNumId w:val="3"/>
  </w:num>
  <w:num w:numId="15">
    <w:abstractNumId w:val="23"/>
  </w:num>
  <w:num w:numId="16">
    <w:abstractNumId w:val="17"/>
  </w:num>
  <w:num w:numId="17">
    <w:abstractNumId w:val="24"/>
  </w:num>
  <w:num w:numId="18">
    <w:abstractNumId w:val="6"/>
  </w:num>
  <w:num w:numId="19">
    <w:abstractNumId w:val="27"/>
  </w:num>
  <w:num w:numId="20">
    <w:abstractNumId w:val="21"/>
  </w:num>
  <w:num w:numId="21">
    <w:abstractNumId w:val="14"/>
  </w:num>
  <w:num w:numId="22">
    <w:abstractNumId w:val="13"/>
  </w:num>
  <w:num w:numId="23">
    <w:abstractNumId w:val="10"/>
  </w:num>
  <w:num w:numId="24">
    <w:abstractNumId w:val="26"/>
  </w:num>
  <w:num w:numId="25">
    <w:abstractNumId w:val="7"/>
  </w:num>
  <w:num w:numId="26">
    <w:abstractNumId w:val="1"/>
  </w:num>
  <w:num w:numId="27">
    <w:abstractNumId w:val="2"/>
  </w:num>
  <w:num w:numId="28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2A2D"/>
    <w:rsid w:val="00094117"/>
    <w:rsid w:val="00106459"/>
    <w:rsid w:val="00164582"/>
    <w:rsid w:val="001F5DCD"/>
    <w:rsid w:val="00223A65"/>
    <w:rsid w:val="0024581E"/>
    <w:rsid w:val="00256C25"/>
    <w:rsid w:val="002A5019"/>
    <w:rsid w:val="002C666D"/>
    <w:rsid w:val="00330828"/>
    <w:rsid w:val="0033455E"/>
    <w:rsid w:val="003969C3"/>
    <w:rsid w:val="003D1DFB"/>
    <w:rsid w:val="004D3340"/>
    <w:rsid w:val="00575E63"/>
    <w:rsid w:val="005A217A"/>
    <w:rsid w:val="005F4387"/>
    <w:rsid w:val="006603AD"/>
    <w:rsid w:val="00694ECE"/>
    <w:rsid w:val="006A1B59"/>
    <w:rsid w:val="006E5D55"/>
    <w:rsid w:val="007666B3"/>
    <w:rsid w:val="0081483B"/>
    <w:rsid w:val="00827DF6"/>
    <w:rsid w:val="00871171"/>
    <w:rsid w:val="008C0C58"/>
    <w:rsid w:val="00931FA6"/>
    <w:rsid w:val="009B6269"/>
    <w:rsid w:val="00A312D2"/>
    <w:rsid w:val="00A315B9"/>
    <w:rsid w:val="00A71AD5"/>
    <w:rsid w:val="00A76704"/>
    <w:rsid w:val="00A76B38"/>
    <w:rsid w:val="00AC791E"/>
    <w:rsid w:val="00AF7FDD"/>
    <w:rsid w:val="00B205BC"/>
    <w:rsid w:val="00B55CC5"/>
    <w:rsid w:val="00BE3F9B"/>
    <w:rsid w:val="00C55437"/>
    <w:rsid w:val="00C976EA"/>
    <w:rsid w:val="00D05B7E"/>
    <w:rsid w:val="00DA7911"/>
    <w:rsid w:val="00DB13E7"/>
    <w:rsid w:val="00E12827"/>
    <w:rsid w:val="00E871EA"/>
    <w:rsid w:val="00E9327D"/>
    <w:rsid w:val="00E96E60"/>
    <w:rsid w:val="00EA0648"/>
    <w:rsid w:val="00F25DB8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c">
    <w:name w:val="Таблицы (моноширинный)"/>
    <w:basedOn w:val="a"/>
    <w:next w:val="a"/>
    <w:rsid w:val="00DA7911"/>
    <w:pPr>
      <w:widowControl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2</cp:revision>
  <dcterms:created xsi:type="dcterms:W3CDTF">2016-06-06T05:35:00Z</dcterms:created>
  <dcterms:modified xsi:type="dcterms:W3CDTF">2016-06-06T05:35:00Z</dcterms:modified>
</cp:coreProperties>
</file>