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C9" w:rsidRPr="00EC0AC9" w:rsidRDefault="00EC0AC9" w:rsidP="00EC0AC9">
      <w:pPr>
        <w:pStyle w:val="a3"/>
        <w:ind w:left="420"/>
        <w:jc w:val="center"/>
        <w:rPr>
          <w:rFonts w:ascii="Times New Roman" w:hAnsi="Times New Roman"/>
          <w:b/>
          <w:sz w:val="24"/>
          <w:szCs w:val="24"/>
        </w:rPr>
      </w:pPr>
      <w:r w:rsidRPr="00EC0AC9">
        <w:rPr>
          <w:rFonts w:ascii="Times New Roman" w:hAnsi="Times New Roman"/>
          <w:b/>
          <w:sz w:val="24"/>
          <w:szCs w:val="24"/>
        </w:rPr>
        <w:t>АННОТАЦИЯ</w:t>
      </w:r>
    </w:p>
    <w:p w:rsidR="00EC0AC9" w:rsidRPr="00EC0AC9" w:rsidRDefault="00EC0AC9" w:rsidP="00EC0AC9">
      <w:pPr>
        <w:pStyle w:val="a3"/>
        <w:ind w:left="420"/>
        <w:jc w:val="center"/>
        <w:rPr>
          <w:rFonts w:ascii="Times New Roman" w:hAnsi="Times New Roman"/>
          <w:b/>
          <w:sz w:val="24"/>
          <w:szCs w:val="24"/>
        </w:rPr>
      </w:pPr>
    </w:p>
    <w:p w:rsidR="00EC0AC9" w:rsidRPr="00EC0AC9" w:rsidRDefault="00EC0AC9" w:rsidP="00EC0AC9">
      <w:pPr>
        <w:pStyle w:val="a3"/>
        <w:ind w:left="420"/>
        <w:jc w:val="center"/>
        <w:rPr>
          <w:rFonts w:ascii="Times New Roman" w:hAnsi="Times New Roman"/>
          <w:b/>
          <w:sz w:val="24"/>
          <w:szCs w:val="24"/>
        </w:rPr>
      </w:pPr>
      <w:r w:rsidRPr="00EC0AC9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Pr="00EC0AC9">
        <w:rPr>
          <w:rFonts w:ascii="Times New Roman" w:hAnsi="Times New Roman"/>
          <w:b/>
          <w:caps/>
          <w:sz w:val="24"/>
          <w:szCs w:val="24"/>
        </w:rPr>
        <w:t>ПРОИЗВОДСТВЕННОЙ  ПРАКТИКИ</w:t>
      </w:r>
      <w:r w:rsidRPr="00EC0AC9">
        <w:rPr>
          <w:rFonts w:ascii="Times New Roman" w:hAnsi="Times New Roman"/>
          <w:b/>
          <w:sz w:val="24"/>
          <w:szCs w:val="24"/>
        </w:rPr>
        <w:t xml:space="preserve"> ПО ПРОФЕССИОНАЛЬНЫМ МОДУЛЯМ</w:t>
      </w:r>
    </w:p>
    <w:tbl>
      <w:tblPr>
        <w:tblpPr w:leftFromText="180" w:rightFromText="180" w:vertAnchor="text" w:horzAnchor="margin" w:tblpY="87"/>
        <w:tblW w:w="0" w:type="auto"/>
        <w:tblLook w:val="04A0"/>
      </w:tblPr>
      <w:tblGrid>
        <w:gridCol w:w="9571"/>
      </w:tblGrid>
      <w:tr w:rsidR="00A2707F" w:rsidRPr="00A2707F" w:rsidTr="00A2707F">
        <w:tc>
          <w:tcPr>
            <w:tcW w:w="9571" w:type="dxa"/>
          </w:tcPr>
          <w:p w:rsidR="00A2707F" w:rsidRPr="00EC0AC9" w:rsidRDefault="00A2707F" w:rsidP="00A270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aps/>
              </w:rPr>
            </w:pPr>
            <w:r w:rsidRPr="00EC0AC9">
              <w:rPr>
                <w:rFonts w:ascii="Times New Roman" w:hAnsi="Times New Roman"/>
                <w:b/>
                <w:caps/>
              </w:rPr>
              <w:t>ПМ. 02. ВЕДЕНИЕ БУХГАЛТЕРСКОГО УЧЁТА ИСТОЧНИКОВ ФОРМИРОВАНИЯ ИМУЩЕСТВА, ВЫПОЛНЕНИЕ РАБОТ ПО ИНВЕНТАРИЗАЦИИ ИМУЩЕСТВА И ФИНАНСОВЫХ ОБЯЗАТЕЛЬСТВ</w:t>
            </w:r>
          </w:p>
        </w:tc>
      </w:tr>
      <w:tr w:rsidR="00A2707F" w:rsidRPr="00A2707F" w:rsidTr="00A2707F">
        <w:tc>
          <w:tcPr>
            <w:tcW w:w="9571" w:type="dxa"/>
          </w:tcPr>
          <w:p w:rsidR="00A2707F" w:rsidRPr="00EC0AC9" w:rsidRDefault="00A2707F" w:rsidP="00A270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aps/>
              </w:rPr>
            </w:pPr>
            <w:r w:rsidRPr="00EC0AC9">
              <w:rPr>
                <w:rFonts w:ascii="Times New Roman" w:hAnsi="Times New Roman"/>
                <w:b/>
                <w:caps/>
              </w:rPr>
              <w:t>пм. 03. ПРОВЕДЕНИЕ РАСЧЁТОВ С БЮДЖЕТНЫМИ И ВНЕБЮДЖЕТНЫМИ ФОНДАМИ</w:t>
            </w:r>
          </w:p>
        </w:tc>
      </w:tr>
      <w:tr w:rsidR="00A2707F" w:rsidRPr="00A2707F" w:rsidTr="00A2707F">
        <w:tc>
          <w:tcPr>
            <w:tcW w:w="9571" w:type="dxa"/>
          </w:tcPr>
          <w:p w:rsidR="00A2707F" w:rsidRPr="00EC0AC9" w:rsidRDefault="00A2707F" w:rsidP="00A270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aps/>
              </w:rPr>
            </w:pPr>
            <w:r w:rsidRPr="00EC0AC9">
              <w:rPr>
                <w:rFonts w:ascii="Times New Roman" w:hAnsi="Times New Roman"/>
                <w:b/>
                <w:caps/>
              </w:rPr>
              <w:t>ПМ. 04. СОСТАВЛЕНИЕ И ИСПОЛЬЗОВАНИЕ БУХГАЛТЕРСКОЙ ОТЧЁТНОСТИ</w:t>
            </w:r>
          </w:p>
        </w:tc>
      </w:tr>
    </w:tbl>
    <w:p w:rsidR="00B86CDA" w:rsidRPr="002B51DE" w:rsidRDefault="00B86CDA" w:rsidP="00CA3862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8"/>
          <w:szCs w:val="28"/>
        </w:rPr>
      </w:pPr>
      <w:r w:rsidRPr="002B51DE">
        <w:rPr>
          <w:rFonts w:ascii="Times New Roman" w:hAnsi="Times New Roman"/>
          <w:b/>
          <w:sz w:val="28"/>
          <w:szCs w:val="28"/>
        </w:rPr>
        <w:t xml:space="preserve">Область применения программы </w:t>
      </w:r>
    </w:p>
    <w:p w:rsidR="00B86CDA" w:rsidRPr="000C1814" w:rsidRDefault="00B86CDA" w:rsidP="000C1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85"/>
        <w:jc w:val="both"/>
        <w:rPr>
          <w:rFonts w:ascii="Times New Roman" w:hAnsi="Times New Roman"/>
          <w:sz w:val="28"/>
          <w:szCs w:val="28"/>
        </w:rPr>
      </w:pPr>
      <w:r w:rsidRPr="002B51DE">
        <w:rPr>
          <w:rFonts w:ascii="Times New Roman" w:hAnsi="Times New Roman"/>
          <w:sz w:val="28"/>
          <w:szCs w:val="28"/>
        </w:rPr>
        <w:t>Рабочая прогр</w:t>
      </w:r>
      <w:r>
        <w:rPr>
          <w:rFonts w:ascii="Times New Roman" w:hAnsi="Times New Roman"/>
          <w:sz w:val="28"/>
          <w:szCs w:val="28"/>
        </w:rPr>
        <w:t xml:space="preserve">амма производственной практики </w:t>
      </w:r>
      <w:r w:rsidRPr="002B51DE">
        <w:rPr>
          <w:rFonts w:ascii="Times New Roman" w:hAnsi="Times New Roman"/>
          <w:sz w:val="28"/>
          <w:szCs w:val="28"/>
        </w:rPr>
        <w:t>по профилю специальности</w:t>
      </w:r>
      <w:r w:rsidRPr="002B51DE">
        <w:rPr>
          <w:rFonts w:ascii="Times New Roman" w:hAnsi="Times New Roman"/>
          <w:caps/>
          <w:sz w:val="28"/>
          <w:szCs w:val="28"/>
        </w:rPr>
        <w:t xml:space="preserve"> </w:t>
      </w:r>
      <w:r w:rsidRPr="002B51DE">
        <w:rPr>
          <w:rFonts w:ascii="Times New Roman" w:hAnsi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/>
          <w:b/>
          <w:sz w:val="28"/>
          <w:szCs w:val="28"/>
        </w:rPr>
        <w:t>080114 Экономика и бухгалтерский</w:t>
      </w:r>
      <w:r w:rsidR="00A2707F">
        <w:rPr>
          <w:rFonts w:ascii="Times New Roman" w:hAnsi="Times New Roman"/>
          <w:b/>
          <w:sz w:val="28"/>
          <w:szCs w:val="28"/>
        </w:rPr>
        <w:t xml:space="preserve"> учёт</w:t>
      </w:r>
      <w:r>
        <w:rPr>
          <w:rFonts w:ascii="Times New Roman" w:hAnsi="Times New Roman"/>
          <w:sz w:val="28"/>
          <w:szCs w:val="28"/>
        </w:rPr>
        <w:t xml:space="preserve"> (по отраслям) </w:t>
      </w:r>
      <w:r w:rsidRPr="006C2AA8">
        <w:rPr>
          <w:rFonts w:ascii="Times New Roman" w:hAnsi="Times New Roman"/>
          <w:sz w:val="28"/>
          <w:szCs w:val="28"/>
        </w:rPr>
        <w:t xml:space="preserve"> в части освоения  основных видов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(ВПД):</w:t>
      </w:r>
    </w:p>
    <w:p w:rsidR="00B86CDA" w:rsidRDefault="00B86CDA" w:rsidP="006B042A">
      <w:pPr>
        <w:ind w:left="-851"/>
        <w:rPr>
          <w:i/>
        </w:rPr>
      </w:pPr>
      <w:r w:rsidRPr="000C1814">
        <w:rPr>
          <w:rFonts w:ascii="Times New Roman" w:hAnsi="Times New Roman"/>
          <w:b/>
          <w:i/>
          <w:sz w:val="28"/>
          <w:szCs w:val="28"/>
        </w:rPr>
        <w:t xml:space="preserve">ВПД 2. </w:t>
      </w:r>
      <w:r w:rsidRPr="000C1814">
        <w:rPr>
          <w:i/>
        </w:rPr>
        <w:t xml:space="preserve"> </w:t>
      </w:r>
    </w:p>
    <w:p w:rsidR="00B86CDA" w:rsidRPr="000C1814" w:rsidRDefault="00B86CDA" w:rsidP="006B042A">
      <w:pPr>
        <w:ind w:left="-851"/>
        <w:rPr>
          <w:rFonts w:ascii="Times New Roman" w:hAnsi="Times New Roman"/>
          <w:b/>
          <w:i/>
          <w:sz w:val="28"/>
          <w:szCs w:val="28"/>
        </w:rPr>
      </w:pPr>
      <w:r w:rsidRPr="000C1814">
        <w:rPr>
          <w:rFonts w:ascii="Times New Roman" w:hAnsi="Times New Roman"/>
          <w:b/>
          <w:i/>
          <w:sz w:val="28"/>
          <w:szCs w:val="28"/>
        </w:rPr>
        <w:t>Ведение бухгалтерского учёта источников формирования имущества, выполнение работ по инвентаризации имущества и финансовых обязательств организации.</w:t>
      </w:r>
    </w:p>
    <w:p w:rsidR="00B86CDA" w:rsidRPr="000C1814" w:rsidRDefault="00B86CDA" w:rsidP="000C1814">
      <w:pPr>
        <w:ind w:left="-851"/>
        <w:jc w:val="both"/>
        <w:rPr>
          <w:rFonts w:ascii="Times New Roman" w:hAnsi="Times New Roman"/>
          <w:sz w:val="24"/>
          <w:szCs w:val="24"/>
        </w:rPr>
      </w:pPr>
      <w:r w:rsidRPr="000C1814">
        <w:rPr>
          <w:rFonts w:ascii="Times New Roman" w:hAnsi="Times New Roman"/>
          <w:b/>
          <w:sz w:val="24"/>
          <w:szCs w:val="24"/>
        </w:rPr>
        <w:t>В соответствии с этим бухгалтер должен обладать профессиональными компетенциями</w:t>
      </w:r>
    </w:p>
    <w:p w:rsidR="00B86CDA" w:rsidRPr="000C1814" w:rsidRDefault="00B86CDA" w:rsidP="000C1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both"/>
        <w:rPr>
          <w:rFonts w:ascii="Times New Roman" w:hAnsi="Times New Roman"/>
          <w:sz w:val="24"/>
          <w:szCs w:val="24"/>
        </w:rPr>
      </w:pPr>
      <w:r w:rsidRPr="000C1814">
        <w:rPr>
          <w:rFonts w:ascii="Times New Roman" w:hAnsi="Times New Roman"/>
          <w:b/>
          <w:sz w:val="24"/>
          <w:szCs w:val="24"/>
        </w:rPr>
        <w:t>ПК</w:t>
      </w:r>
      <w:r w:rsidR="00BE5D30" w:rsidRPr="00DB41DA">
        <w:rPr>
          <w:rFonts w:ascii="Times New Roman" w:hAnsi="Times New Roman"/>
          <w:b/>
          <w:sz w:val="24"/>
          <w:szCs w:val="24"/>
        </w:rPr>
        <w:t xml:space="preserve"> </w:t>
      </w:r>
      <w:r w:rsidRPr="000C1814">
        <w:rPr>
          <w:rFonts w:ascii="Times New Roman" w:hAnsi="Times New Roman"/>
          <w:b/>
          <w:sz w:val="24"/>
          <w:szCs w:val="24"/>
        </w:rPr>
        <w:t>2.1.</w:t>
      </w:r>
      <w:r w:rsidRPr="000C1814">
        <w:rPr>
          <w:rFonts w:ascii="Times New Roman" w:hAnsi="Times New Roman"/>
          <w:sz w:val="24"/>
          <w:szCs w:val="24"/>
        </w:rPr>
        <w:t xml:space="preserve"> Формировать бухгалтерские проверки по учёту источников имущества организации основе рабочего плана счетов бухгалтерского учёта;</w:t>
      </w:r>
    </w:p>
    <w:p w:rsidR="00B86CDA" w:rsidRPr="000C1814" w:rsidRDefault="00B86CDA" w:rsidP="000C1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both"/>
        <w:rPr>
          <w:rFonts w:ascii="Times New Roman" w:hAnsi="Times New Roman"/>
          <w:sz w:val="24"/>
          <w:szCs w:val="24"/>
        </w:rPr>
      </w:pPr>
      <w:r w:rsidRPr="000C1814">
        <w:rPr>
          <w:rFonts w:ascii="Times New Roman" w:hAnsi="Times New Roman"/>
          <w:b/>
          <w:sz w:val="24"/>
          <w:szCs w:val="24"/>
        </w:rPr>
        <w:t>ПК</w:t>
      </w:r>
      <w:r w:rsidR="00BE5D30" w:rsidRPr="00DB41DA">
        <w:rPr>
          <w:rFonts w:ascii="Times New Roman" w:hAnsi="Times New Roman"/>
          <w:b/>
          <w:sz w:val="24"/>
          <w:szCs w:val="24"/>
        </w:rPr>
        <w:t xml:space="preserve"> </w:t>
      </w:r>
      <w:r w:rsidRPr="000C1814">
        <w:rPr>
          <w:rFonts w:ascii="Times New Roman" w:hAnsi="Times New Roman"/>
          <w:b/>
          <w:sz w:val="24"/>
          <w:szCs w:val="24"/>
        </w:rPr>
        <w:t>2.2.</w:t>
      </w:r>
      <w:r w:rsidRPr="000C1814">
        <w:rPr>
          <w:rFonts w:ascii="Times New Roman" w:hAnsi="Times New Roman"/>
          <w:sz w:val="24"/>
          <w:szCs w:val="24"/>
        </w:rPr>
        <w:t xml:space="preserve"> Выполнять поручения руководства в составе комиссии по инвентаризации имущества в местах его хранения. </w:t>
      </w:r>
    </w:p>
    <w:p w:rsidR="00B86CDA" w:rsidRPr="000C1814" w:rsidRDefault="00B86CDA" w:rsidP="000C1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both"/>
        <w:rPr>
          <w:rFonts w:ascii="Times New Roman" w:hAnsi="Times New Roman"/>
          <w:sz w:val="24"/>
          <w:szCs w:val="24"/>
        </w:rPr>
      </w:pPr>
      <w:r w:rsidRPr="000C1814">
        <w:rPr>
          <w:rFonts w:ascii="Times New Roman" w:hAnsi="Times New Roman"/>
          <w:b/>
          <w:sz w:val="24"/>
          <w:szCs w:val="24"/>
        </w:rPr>
        <w:t>ПК</w:t>
      </w:r>
      <w:r w:rsidR="00BE5D30" w:rsidRPr="00DB41DA">
        <w:rPr>
          <w:rFonts w:ascii="Times New Roman" w:hAnsi="Times New Roman"/>
          <w:b/>
          <w:sz w:val="24"/>
          <w:szCs w:val="24"/>
        </w:rPr>
        <w:t xml:space="preserve"> </w:t>
      </w:r>
      <w:r w:rsidRPr="000C1814">
        <w:rPr>
          <w:rFonts w:ascii="Times New Roman" w:hAnsi="Times New Roman"/>
          <w:b/>
          <w:sz w:val="24"/>
          <w:szCs w:val="24"/>
        </w:rPr>
        <w:t>2.3</w:t>
      </w:r>
      <w:r w:rsidRPr="000C1814">
        <w:rPr>
          <w:rFonts w:ascii="Times New Roman" w:hAnsi="Times New Roman"/>
          <w:sz w:val="24"/>
          <w:szCs w:val="24"/>
        </w:rPr>
        <w:t>.</w:t>
      </w:r>
      <w:r w:rsidRPr="000C1814">
        <w:rPr>
          <w:rFonts w:ascii="Times New Roman" w:hAnsi="Times New Roman"/>
          <w:b/>
          <w:sz w:val="24"/>
          <w:szCs w:val="24"/>
        </w:rPr>
        <w:t xml:space="preserve"> </w:t>
      </w:r>
      <w:r w:rsidRPr="000C1814">
        <w:rPr>
          <w:rFonts w:ascii="Times New Roman" w:hAnsi="Times New Roman"/>
          <w:sz w:val="24"/>
          <w:szCs w:val="24"/>
        </w:rPr>
        <w:t>Проводить подготовку к инвентаризации и проверку действительного соответствия фактических данных инвентаризации данным  учёта.</w:t>
      </w:r>
    </w:p>
    <w:p w:rsidR="00B86CDA" w:rsidRDefault="00B86CDA" w:rsidP="000C1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both"/>
        <w:rPr>
          <w:rFonts w:ascii="Times New Roman" w:hAnsi="Times New Roman"/>
          <w:sz w:val="24"/>
          <w:szCs w:val="24"/>
        </w:rPr>
      </w:pPr>
      <w:r w:rsidRPr="000C1814">
        <w:rPr>
          <w:rFonts w:ascii="Times New Roman" w:hAnsi="Times New Roman"/>
          <w:b/>
          <w:sz w:val="24"/>
          <w:szCs w:val="24"/>
        </w:rPr>
        <w:t>ПК</w:t>
      </w:r>
      <w:r w:rsidR="00BE5D30" w:rsidRPr="00DB41DA">
        <w:rPr>
          <w:rFonts w:ascii="Times New Roman" w:hAnsi="Times New Roman"/>
          <w:b/>
          <w:sz w:val="24"/>
          <w:szCs w:val="24"/>
        </w:rPr>
        <w:t xml:space="preserve"> </w:t>
      </w:r>
      <w:r w:rsidRPr="000C1814">
        <w:rPr>
          <w:rFonts w:ascii="Times New Roman" w:hAnsi="Times New Roman"/>
          <w:b/>
          <w:sz w:val="24"/>
          <w:szCs w:val="24"/>
        </w:rPr>
        <w:t>2.4</w:t>
      </w:r>
      <w:r w:rsidRPr="000C1814">
        <w:rPr>
          <w:rFonts w:ascii="Times New Roman" w:hAnsi="Times New Roman"/>
          <w:sz w:val="24"/>
          <w:szCs w:val="24"/>
        </w:rPr>
        <w:t>. Отражать в бухгалтерских проводках зачёт и списание недостачи ценностей (регулировать инвентаризационные разницы) по результатам инвентаризации</w:t>
      </w:r>
    </w:p>
    <w:p w:rsidR="00B86CDA" w:rsidRPr="000C1814" w:rsidRDefault="00B86CDA" w:rsidP="000C1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both"/>
        <w:rPr>
          <w:rFonts w:ascii="Times New Roman" w:hAnsi="Times New Roman"/>
          <w:sz w:val="24"/>
          <w:szCs w:val="24"/>
        </w:rPr>
      </w:pPr>
      <w:r w:rsidRPr="000C1814">
        <w:rPr>
          <w:rFonts w:ascii="Times New Roman" w:hAnsi="Times New Roman"/>
          <w:b/>
          <w:sz w:val="24"/>
          <w:szCs w:val="24"/>
        </w:rPr>
        <w:t xml:space="preserve"> ПК</w:t>
      </w:r>
      <w:r w:rsidR="00BE5D30" w:rsidRPr="00DB41DA">
        <w:rPr>
          <w:rFonts w:ascii="Times New Roman" w:hAnsi="Times New Roman"/>
          <w:b/>
          <w:sz w:val="24"/>
          <w:szCs w:val="24"/>
        </w:rPr>
        <w:t xml:space="preserve"> </w:t>
      </w:r>
      <w:r w:rsidRPr="000C1814">
        <w:rPr>
          <w:rFonts w:ascii="Times New Roman" w:hAnsi="Times New Roman"/>
          <w:b/>
          <w:sz w:val="24"/>
          <w:szCs w:val="24"/>
        </w:rPr>
        <w:t>2.5.</w:t>
      </w:r>
      <w:r w:rsidRPr="000C1814">
        <w:rPr>
          <w:rFonts w:ascii="Times New Roman" w:hAnsi="Times New Roman"/>
          <w:sz w:val="24"/>
          <w:szCs w:val="24"/>
        </w:rPr>
        <w:t xml:space="preserve"> Проводить процедуры инвентаризации финансовых обязательств организации</w:t>
      </w:r>
    </w:p>
    <w:p w:rsidR="00B86CDA" w:rsidRDefault="00B86CDA" w:rsidP="000C1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both"/>
        <w:rPr>
          <w:b/>
          <w:i/>
        </w:rPr>
      </w:pPr>
      <w:r w:rsidRPr="000C1814">
        <w:rPr>
          <w:rFonts w:ascii="Times New Roman" w:hAnsi="Times New Roman"/>
          <w:b/>
          <w:i/>
          <w:sz w:val="28"/>
          <w:szCs w:val="28"/>
        </w:rPr>
        <w:t>ВПД 3.</w:t>
      </w:r>
      <w:r w:rsidRPr="000C1814">
        <w:rPr>
          <w:b/>
          <w:i/>
        </w:rPr>
        <w:t xml:space="preserve"> </w:t>
      </w:r>
    </w:p>
    <w:p w:rsidR="00B86CDA" w:rsidRPr="000C1814" w:rsidRDefault="00B86CDA" w:rsidP="000C1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jc w:val="both"/>
        <w:rPr>
          <w:rFonts w:ascii="Times New Roman" w:hAnsi="Times New Roman"/>
          <w:i/>
          <w:sz w:val="28"/>
          <w:szCs w:val="28"/>
        </w:rPr>
      </w:pPr>
      <w:r w:rsidRPr="000C1814">
        <w:rPr>
          <w:rFonts w:ascii="Times New Roman" w:hAnsi="Times New Roman"/>
          <w:b/>
          <w:i/>
          <w:sz w:val="28"/>
          <w:szCs w:val="28"/>
        </w:rPr>
        <w:t>Проведения расчётов с бюджетом и внебюджетными фондами</w:t>
      </w:r>
    </w:p>
    <w:p w:rsidR="00B86CDA" w:rsidRPr="00BE5D30" w:rsidRDefault="00B86CDA" w:rsidP="00BE5D30">
      <w:pPr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BE5D30">
        <w:rPr>
          <w:rFonts w:ascii="Times New Roman" w:hAnsi="Times New Roman"/>
          <w:b/>
          <w:sz w:val="24"/>
          <w:szCs w:val="24"/>
        </w:rPr>
        <w:t>В соответствии с этим бухгалтер должен обладать профессиональными компетенциями</w:t>
      </w:r>
    </w:p>
    <w:p w:rsidR="00B86CDA" w:rsidRPr="000C1814" w:rsidRDefault="00B86CDA" w:rsidP="000C1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both"/>
        <w:rPr>
          <w:rFonts w:ascii="Times New Roman" w:hAnsi="Times New Roman"/>
          <w:sz w:val="24"/>
          <w:szCs w:val="24"/>
        </w:rPr>
      </w:pPr>
      <w:r w:rsidRPr="000C1814">
        <w:rPr>
          <w:rFonts w:ascii="Times New Roman" w:hAnsi="Times New Roman"/>
          <w:b/>
          <w:sz w:val="24"/>
          <w:szCs w:val="24"/>
        </w:rPr>
        <w:t>ПК</w:t>
      </w:r>
      <w:r w:rsidR="00BE5D30" w:rsidRPr="00DB41DA">
        <w:rPr>
          <w:rFonts w:ascii="Times New Roman" w:hAnsi="Times New Roman"/>
          <w:b/>
          <w:sz w:val="24"/>
          <w:szCs w:val="24"/>
        </w:rPr>
        <w:t xml:space="preserve"> </w:t>
      </w:r>
      <w:r w:rsidRPr="000C1814">
        <w:rPr>
          <w:rFonts w:ascii="Times New Roman" w:hAnsi="Times New Roman"/>
          <w:b/>
          <w:sz w:val="24"/>
          <w:szCs w:val="24"/>
        </w:rPr>
        <w:t>3.1.</w:t>
      </w:r>
      <w:r w:rsidRPr="000C1814">
        <w:rPr>
          <w:rFonts w:ascii="Times New Roman" w:hAnsi="Times New Roman"/>
          <w:sz w:val="24"/>
          <w:szCs w:val="24"/>
        </w:rPr>
        <w:t xml:space="preserve">  Формировать бухгалтерские проводки по начислению и перечислению налогов и сборов в бюджеты различных уровней;</w:t>
      </w:r>
    </w:p>
    <w:p w:rsidR="00B86CDA" w:rsidRPr="000C1814" w:rsidRDefault="00B86CDA" w:rsidP="000C1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both"/>
        <w:rPr>
          <w:rFonts w:ascii="Times New Roman" w:hAnsi="Times New Roman"/>
          <w:sz w:val="24"/>
          <w:szCs w:val="24"/>
        </w:rPr>
      </w:pPr>
      <w:r w:rsidRPr="000C1814">
        <w:rPr>
          <w:rFonts w:ascii="Times New Roman" w:hAnsi="Times New Roman"/>
          <w:b/>
          <w:sz w:val="24"/>
          <w:szCs w:val="24"/>
        </w:rPr>
        <w:lastRenderedPageBreak/>
        <w:t>ПК</w:t>
      </w:r>
      <w:r w:rsidR="00BE5D30" w:rsidRPr="00DB41DA">
        <w:rPr>
          <w:rFonts w:ascii="Times New Roman" w:hAnsi="Times New Roman"/>
          <w:b/>
          <w:sz w:val="24"/>
          <w:szCs w:val="24"/>
        </w:rPr>
        <w:t xml:space="preserve"> </w:t>
      </w:r>
      <w:r w:rsidRPr="000C1814">
        <w:rPr>
          <w:rFonts w:ascii="Times New Roman" w:hAnsi="Times New Roman"/>
          <w:b/>
          <w:sz w:val="24"/>
          <w:szCs w:val="24"/>
        </w:rPr>
        <w:t>3.2.</w:t>
      </w:r>
      <w:r w:rsidRPr="000C1814">
        <w:rPr>
          <w:rFonts w:ascii="Times New Roman" w:hAnsi="Times New Roman"/>
          <w:sz w:val="24"/>
          <w:szCs w:val="24"/>
        </w:rPr>
        <w:t xml:space="preserve"> Оформлять платёжные документы для перечисления налогов и сборов в бюджет, контролировать их прохождение пол расчётно-кассовым банковским операциям;</w:t>
      </w:r>
    </w:p>
    <w:p w:rsidR="00B86CDA" w:rsidRPr="000C1814" w:rsidRDefault="00B86CDA" w:rsidP="000C1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both"/>
        <w:rPr>
          <w:rFonts w:ascii="Times New Roman" w:hAnsi="Times New Roman"/>
          <w:sz w:val="24"/>
          <w:szCs w:val="24"/>
        </w:rPr>
      </w:pPr>
      <w:r w:rsidRPr="000C1814">
        <w:rPr>
          <w:rFonts w:ascii="Times New Roman" w:hAnsi="Times New Roman"/>
          <w:b/>
          <w:sz w:val="24"/>
          <w:szCs w:val="24"/>
        </w:rPr>
        <w:t>ПК</w:t>
      </w:r>
      <w:r w:rsidR="00BE5D30" w:rsidRPr="00DB41DA">
        <w:rPr>
          <w:rFonts w:ascii="Times New Roman" w:hAnsi="Times New Roman"/>
          <w:b/>
          <w:sz w:val="24"/>
          <w:szCs w:val="24"/>
        </w:rPr>
        <w:t xml:space="preserve"> </w:t>
      </w:r>
      <w:r w:rsidRPr="000C1814">
        <w:rPr>
          <w:rFonts w:ascii="Times New Roman" w:hAnsi="Times New Roman"/>
          <w:b/>
          <w:sz w:val="24"/>
          <w:szCs w:val="24"/>
        </w:rPr>
        <w:t>3.3.</w:t>
      </w:r>
      <w:r w:rsidRPr="000C1814">
        <w:rPr>
          <w:rFonts w:ascii="Times New Roman" w:hAnsi="Times New Roman"/>
          <w:sz w:val="24"/>
          <w:szCs w:val="24"/>
        </w:rPr>
        <w:t xml:space="preserve"> Формировать бухгалтерские проводки по начислению и перечислению страховых взносов во внебюджетные фонды;</w:t>
      </w:r>
    </w:p>
    <w:p w:rsidR="00B86CDA" w:rsidRPr="000C1814" w:rsidRDefault="00B86CDA" w:rsidP="000C1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both"/>
        <w:rPr>
          <w:rFonts w:ascii="Times New Roman" w:hAnsi="Times New Roman"/>
          <w:sz w:val="24"/>
          <w:szCs w:val="24"/>
        </w:rPr>
      </w:pPr>
      <w:r w:rsidRPr="000C1814">
        <w:rPr>
          <w:rFonts w:ascii="Times New Roman" w:hAnsi="Times New Roman"/>
          <w:b/>
          <w:sz w:val="24"/>
          <w:szCs w:val="24"/>
        </w:rPr>
        <w:t>ПК</w:t>
      </w:r>
      <w:r w:rsidR="00BE5D30" w:rsidRPr="00DB41DA">
        <w:rPr>
          <w:rFonts w:ascii="Times New Roman" w:hAnsi="Times New Roman"/>
          <w:b/>
          <w:sz w:val="24"/>
          <w:szCs w:val="24"/>
        </w:rPr>
        <w:t xml:space="preserve"> </w:t>
      </w:r>
      <w:r w:rsidRPr="000C1814">
        <w:rPr>
          <w:rFonts w:ascii="Times New Roman" w:hAnsi="Times New Roman"/>
          <w:b/>
          <w:sz w:val="24"/>
          <w:szCs w:val="24"/>
        </w:rPr>
        <w:t>3.4.</w:t>
      </w:r>
      <w:r w:rsidRPr="000C1814">
        <w:rPr>
          <w:rFonts w:ascii="Times New Roman" w:hAnsi="Times New Roman"/>
          <w:sz w:val="24"/>
          <w:szCs w:val="24"/>
        </w:rPr>
        <w:t xml:space="preserve"> Оформлять платёжные документы на перечисление страховых взносов во внебюджетные фонды, контролировать их прохождение по расчётно-кассовым банковским операциям.</w:t>
      </w:r>
    </w:p>
    <w:p w:rsidR="00B86CDA" w:rsidRPr="000C1814" w:rsidRDefault="00B86CDA" w:rsidP="006B0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rPr>
          <w:rFonts w:ascii="Times New Roman" w:hAnsi="Times New Roman"/>
          <w:b/>
          <w:i/>
          <w:sz w:val="28"/>
          <w:szCs w:val="28"/>
        </w:rPr>
      </w:pPr>
      <w:r w:rsidRPr="000C1814">
        <w:rPr>
          <w:rFonts w:ascii="Times New Roman" w:hAnsi="Times New Roman"/>
          <w:b/>
          <w:i/>
          <w:sz w:val="28"/>
          <w:szCs w:val="28"/>
        </w:rPr>
        <w:t xml:space="preserve">ВПД 4. </w:t>
      </w:r>
      <w:r w:rsidRPr="000C1814">
        <w:rPr>
          <w:rFonts w:ascii="Times New Roman" w:hAnsi="Times New Roman"/>
          <w:b/>
          <w:i/>
          <w:sz w:val="28"/>
          <w:szCs w:val="28"/>
          <w:lang w:val="en-US"/>
        </w:rPr>
        <w:t>C</w:t>
      </w:r>
      <w:r w:rsidRPr="000C1814">
        <w:rPr>
          <w:rFonts w:ascii="Times New Roman" w:hAnsi="Times New Roman"/>
          <w:b/>
          <w:i/>
          <w:sz w:val="28"/>
          <w:szCs w:val="28"/>
        </w:rPr>
        <w:t>оставление и использование бухгалтерской отчётности</w:t>
      </w:r>
    </w:p>
    <w:p w:rsidR="00B86CDA" w:rsidRPr="00BE5D30" w:rsidRDefault="00B86CDA" w:rsidP="00BE5D30">
      <w:pPr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BE5D30">
        <w:rPr>
          <w:rFonts w:ascii="Times New Roman" w:hAnsi="Times New Roman"/>
          <w:b/>
          <w:sz w:val="24"/>
          <w:szCs w:val="24"/>
        </w:rPr>
        <w:t>В соответствии с этим бухгалтер должен обладать профессиональными компетенциями</w:t>
      </w:r>
    </w:p>
    <w:p w:rsidR="00B86CDA" w:rsidRPr="00A2707F" w:rsidRDefault="00B86CDA" w:rsidP="000C1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both"/>
        <w:rPr>
          <w:rFonts w:ascii="Times New Roman" w:hAnsi="Times New Roman"/>
          <w:sz w:val="24"/>
          <w:szCs w:val="24"/>
        </w:rPr>
      </w:pPr>
      <w:r w:rsidRPr="000C1814">
        <w:rPr>
          <w:rFonts w:ascii="Times New Roman" w:hAnsi="Times New Roman"/>
          <w:b/>
          <w:sz w:val="24"/>
          <w:szCs w:val="24"/>
        </w:rPr>
        <w:t>ПК</w:t>
      </w:r>
      <w:r w:rsidR="00BE5D30" w:rsidRPr="00DB41DA">
        <w:rPr>
          <w:rFonts w:ascii="Times New Roman" w:hAnsi="Times New Roman"/>
          <w:b/>
          <w:sz w:val="24"/>
          <w:szCs w:val="24"/>
        </w:rPr>
        <w:t xml:space="preserve"> </w:t>
      </w:r>
      <w:r w:rsidRPr="000C1814">
        <w:rPr>
          <w:rFonts w:ascii="Times New Roman" w:hAnsi="Times New Roman"/>
          <w:b/>
          <w:sz w:val="24"/>
          <w:szCs w:val="24"/>
        </w:rPr>
        <w:t>4.1</w:t>
      </w:r>
      <w:r w:rsidRPr="000C1814">
        <w:rPr>
          <w:sz w:val="24"/>
          <w:szCs w:val="24"/>
        </w:rPr>
        <w:t>.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 xml:space="preserve"> </w:t>
      </w:r>
      <w:r w:rsidRPr="000C1814">
        <w:rPr>
          <w:rFonts w:ascii="Times New Roman" w:hAnsi="Times New Roman"/>
          <w:sz w:val="24"/>
          <w:szCs w:val="24"/>
        </w:rPr>
        <w:t>Отражать нарастающим итогом</w:t>
      </w:r>
      <w:r w:rsidRPr="000C1814">
        <w:rPr>
          <w:rFonts w:ascii="Times New Roman" w:hAnsi="Times New Roman"/>
          <w:sz w:val="24"/>
          <w:szCs w:val="24"/>
          <w:lang w:val="en-US"/>
        </w:rPr>
        <w:t>y</w:t>
      </w:r>
      <w:r w:rsidRPr="000C1814">
        <w:rPr>
          <w:rFonts w:ascii="Times New Roman" w:hAnsi="Times New Roman"/>
          <w:sz w:val="24"/>
          <w:szCs w:val="24"/>
        </w:rPr>
        <w:t xml:space="preserve"> на счетах бухгалтерского учёта имущественное и финансовое положение организации, определять результаты хозяйственной деятельности за </w:t>
      </w:r>
      <w:r w:rsidRPr="00A2707F">
        <w:rPr>
          <w:rFonts w:ascii="Times New Roman" w:hAnsi="Times New Roman"/>
          <w:sz w:val="24"/>
          <w:szCs w:val="24"/>
        </w:rPr>
        <w:t>отчётный период;</w:t>
      </w:r>
    </w:p>
    <w:p w:rsidR="00B86CDA" w:rsidRPr="00A2707F" w:rsidRDefault="00B86CDA" w:rsidP="000C1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both"/>
        <w:rPr>
          <w:rFonts w:ascii="Times New Roman" w:hAnsi="Times New Roman"/>
          <w:sz w:val="24"/>
          <w:szCs w:val="24"/>
        </w:rPr>
      </w:pPr>
      <w:r w:rsidRPr="00A2707F">
        <w:rPr>
          <w:rFonts w:ascii="Times New Roman" w:hAnsi="Times New Roman"/>
          <w:b/>
          <w:sz w:val="24"/>
          <w:szCs w:val="24"/>
        </w:rPr>
        <w:t>ПК</w:t>
      </w:r>
      <w:r w:rsidR="00BE5D30" w:rsidRPr="00A2707F">
        <w:rPr>
          <w:rFonts w:ascii="Times New Roman" w:hAnsi="Times New Roman"/>
          <w:b/>
          <w:sz w:val="24"/>
          <w:szCs w:val="24"/>
        </w:rPr>
        <w:t xml:space="preserve"> </w:t>
      </w:r>
      <w:r w:rsidRPr="00A2707F">
        <w:rPr>
          <w:rFonts w:ascii="Times New Roman" w:hAnsi="Times New Roman"/>
          <w:b/>
          <w:sz w:val="24"/>
          <w:szCs w:val="24"/>
        </w:rPr>
        <w:t>4.2</w:t>
      </w:r>
      <w:r w:rsidRPr="00A2707F">
        <w:rPr>
          <w:rFonts w:ascii="Times New Roman" w:hAnsi="Times New Roman"/>
          <w:sz w:val="24"/>
          <w:szCs w:val="24"/>
        </w:rPr>
        <w:t>. Составлять формы бухгалтерской отчётности в установленные законодательством сроки;</w:t>
      </w:r>
    </w:p>
    <w:p w:rsidR="00B86CDA" w:rsidRPr="00A2707F" w:rsidRDefault="00B86CDA" w:rsidP="000C1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both"/>
        <w:rPr>
          <w:rFonts w:ascii="Times New Roman" w:hAnsi="Times New Roman"/>
          <w:sz w:val="24"/>
          <w:szCs w:val="24"/>
        </w:rPr>
      </w:pPr>
      <w:r w:rsidRPr="00A2707F">
        <w:rPr>
          <w:rFonts w:ascii="Times New Roman" w:hAnsi="Times New Roman"/>
          <w:b/>
          <w:sz w:val="24"/>
          <w:szCs w:val="24"/>
        </w:rPr>
        <w:t>ПК</w:t>
      </w:r>
      <w:r w:rsidR="00BE5D30" w:rsidRPr="00A2707F">
        <w:rPr>
          <w:rFonts w:ascii="Times New Roman" w:hAnsi="Times New Roman"/>
          <w:b/>
          <w:sz w:val="24"/>
          <w:szCs w:val="24"/>
        </w:rPr>
        <w:t xml:space="preserve"> </w:t>
      </w:r>
      <w:r w:rsidRPr="00A2707F">
        <w:rPr>
          <w:rFonts w:ascii="Times New Roman" w:hAnsi="Times New Roman"/>
          <w:b/>
          <w:sz w:val="24"/>
          <w:szCs w:val="24"/>
        </w:rPr>
        <w:t>4.3.</w:t>
      </w:r>
      <w:r w:rsidRPr="00A2707F">
        <w:rPr>
          <w:rFonts w:ascii="Times New Roman" w:hAnsi="Times New Roman"/>
          <w:sz w:val="24"/>
          <w:szCs w:val="24"/>
        </w:rPr>
        <w:t xml:space="preserve"> Составлять налоговые декларации по налогам и сборам в бюджет, налоговые декларации по страховым взносам (ЕСН) и формы статистической отчётности в установленные законодательством сроки;</w:t>
      </w:r>
    </w:p>
    <w:p w:rsidR="00B86CDA" w:rsidRPr="00A2707F" w:rsidRDefault="00B86CDA" w:rsidP="000C1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both"/>
        <w:rPr>
          <w:rFonts w:ascii="Times New Roman" w:hAnsi="Times New Roman"/>
          <w:sz w:val="24"/>
          <w:szCs w:val="24"/>
        </w:rPr>
      </w:pPr>
      <w:r w:rsidRPr="00A2707F">
        <w:rPr>
          <w:rFonts w:ascii="Times New Roman" w:hAnsi="Times New Roman"/>
          <w:b/>
          <w:sz w:val="24"/>
          <w:szCs w:val="24"/>
        </w:rPr>
        <w:t>ПК</w:t>
      </w:r>
      <w:r w:rsidR="00BE5D30" w:rsidRPr="00A2707F">
        <w:rPr>
          <w:rFonts w:ascii="Times New Roman" w:hAnsi="Times New Roman"/>
          <w:b/>
          <w:sz w:val="24"/>
          <w:szCs w:val="24"/>
        </w:rPr>
        <w:t xml:space="preserve"> </w:t>
      </w:r>
      <w:r w:rsidRPr="00A2707F">
        <w:rPr>
          <w:rFonts w:ascii="Times New Roman" w:hAnsi="Times New Roman"/>
          <w:b/>
          <w:sz w:val="24"/>
          <w:szCs w:val="24"/>
        </w:rPr>
        <w:t>4.4.</w:t>
      </w:r>
      <w:r w:rsidRPr="00A2707F">
        <w:rPr>
          <w:rFonts w:ascii="Times New Roman" w:hAnsi="Times New Roman"/>
          <w:sz w:val="24"/>
          <w:szCs w:val="24"/>
        </w:rPr>
        <w:t xml:space="preserve"> Проводить контроль и анализ информации об имуществе и финансовом положении организации, её платежеспособности доходности.</w:t>
      </w:r>
    </w:p>
    <w:p w:rsidR="00BE5D30" w:rsidRPr="00A2707F" w:rsidRDefault="00BE5D30" w:rsidP="00855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851"/>
        <w:jc w:val="both"/>
        <w:rPr>
          <w:rFonts w:ascii="Times New Roman" w:hAnsi="Times New Roman"/>
          <w:sz w:val="24"/>
          <w:szCs w:val="24"/>
        </w:rPr>
      </w:pPr>
      <w:r w:rsidRPr="00A2707F">
        <w:rPr>
          <w:rFonts w:ascii="Times New Roman" w:hAnsi="Times New Roman"/>
          <w:b/>
          <w:sz w:val="24"/>
          <w:szCs w:val="24"/>
        </w:rPr>
        <w:t>ПК 4.5</w:t>
      </w:r>
      <w:r w:rsidRPr="00A2707F">
        <w:rPr>
          <w:rFonts w:ascii="Times New Roman" w:hAnsi="Times New Roman"/>
          <w:sz w:val="24"/>
          <w:szCs w:val="24"/>
        </w:rPr>
        <w:t>.</w:t>
      </w:r>
      <w:r w:rsidRPr="00A2707F">
        <w:rPr>
          <w:bCs/>
          <w:sz w:val="24"/>
          <w:szCs w:val="24"/>
        </w:rPr>
        <w:t xml:space="preserve"> </w:t>
      </w:r>
      <w:r w:rsidRPr="00A2707F">
        <w:rPr>
          <w:rFonts w:ascii="Times New Roman" w:hAnsi="Times New Roman"/>
          <w:sz w:val="24"/>
          <w:szCs w:val="24"/>
        </w:rPr>
        <w:t>Составлять  бухгалтерские документы на основе компьютерной программы 1С: Бухгалтерия 8</w:t>
      </w:r>
    </w:p>
    <w:p w:rsidR="00B86CDA" w:rsidRPr="00A2707F" w:rsidRDefault="00B86CDA" w:rsidP="000C1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A2707F">
        <w:rPr>
          <w:rFonts w:ascii="Times New Roman" w:hAnsi="Times New Roman"/>
          <w:b/>
          <w:sz w:val="24"/>
          <w:szCs w:val="24"/>
        </w:rPr>
        <w:t>Рабочая программа может быть использована:</w:t>
      </w:r>
    </w:p>
    <w:p w:rsidR="00855A22" w:rsidRPr="00A2707F" w:rsidRDefault="00B86CDA" w:rsidP="000C1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both"/>
        <w:rPr>
          <w:rFonts w:ascii="Times New Roman" w:hAnsi="Times New Roman"/>
          <w:sz w:val="24"/>
          <w:szCs w:val="24"/>
        </w:rPr>
      </w:pPr>
      <w:r w:rsidRPr="00A2707F">
        <w:rPr>
          <w:rFonts w:ascii="Times New Roman" w:hAnsi="Times New Roman"/>
          <w:sz w:val="24"/>
          <w:szCs w:val="24"/>
        </w:rPr>
        <w:t>- в профессиональной подготовке по специальности  050501 Профессионального  обучения (по отраслям)…</w:t>
      </w:r>
    </w:p>
    <w:p w:rsidR="00B86CDA" w:rsidRPr="00A2707F" w:rsidRDefault="00855A22" w:rsidP="000C1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both"/>
        <w:rPr>
          <w:rFonts w:ascii="Times New Roman" w:hAnsi="Times New Roman"/>
          <w:sz w:val="24"/>
          <w:szCs w:val="24"/>
        </w:rPr>
      </w:pPr>
      <w:r w:rsidRPr="00A2707F">
        <w:rPr>
          <w:rFonts w:ascii="Times New Roman" w:hAnsi="Times New Roman"/>
          <w:sz w:val="24"/>
          <w:szCs w:val="24"/>
        </w:rPr>
        <w:t xml:space="preserve"> </w:t>
      </w:r>
      <w:r w:rsidR="00B86CDA" w:rsidRPr="00A2707F">
        <w:rPr>
          <w:rFonts w:ascii="Times New Roman" w:hAnsi="Times New Roman"/>
          <w:sz w:val="24"/>
          <w:szCs w:val="24"/>
        </w:rPr>
        <w:t>- в профессиональной подготовке профессии «Кассир»  в профессиональном образовании (в программах повышения квалификации и переподготовки) и профессиональной подготовки по указанной профессии;</w:t>
      </w:r>
    </w:p>
    <w:p w:rsidR="00B86CDA" w:rsidRPr="00A2707F" w:rsidRDefault="00B86CDA" w:rsidP="006D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hanging="142"/>
        <w:jc w:val="both"/>
        <w:rPr>
          <w:rFonts w:ascii="Times New Roman" w:hAnsi="Times New Roman"/>
          <w:sz w:val="24"/>
          <w:szCs w:val="24"/>
        </w:rPr>
      </w:pPr>
      <w:r w:rsidRPr="00A2707F">
        <w:rPr>
          <w:rFonts w:ascii="Times New Roman" w:hAnsi="Times New Roman"/>
          <w:sz w:val="24"/>
          <w:szCs w:val="24"/>
        </w:rPr>
        <w:t>- при реализации программы дополнительного профессионального образования</w:t>
      </w:r>
      <w:r w:rsidR="0073159E" w:rsidRPr="00A2707F">
        <w:rPr>
          <w:rFonts w:ascii="Times New Roman" w:hAnsi="Times New Roman"/>
          <w:sz w:val="24"/>
          <w:szCs w:val="24"/>
        </w:rPr>
        <w:t xml:space="preserve"> (</w:t>
      </w:r>
      <w:r w:rsidR="006D13D7" w:rsidRPr="00A2707F">
        <w:rPr>
          <w:rFonts w:ascii="Times New Roman" w:hAnsi="Times New Roman"/>
          <w:sz w:val="24"/>
          <w:szCs w:val="24"/>
        </w:rPr>
        <w:t>в рамках повышения квалификации и переподготовки в данном профессиональном образовании) Экстернат</w:t>
      </w:r>
    </w:p>
    <w:p w:rsidR="00B86CDA" w:rsidRPr="00A2707F" w:rsidRDefault="00B86CDA" w:rsidP="0079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135"/>
        <w:jc w:val="both"/>
        <w:rPr>
          <w:rFonts w:ascii="Times New Roman" w:hAnsi="Times New Roman"/>
          <w:sz w:val="24"/>
          <w:szCs w:val="24"/>
        </w:rPr>
      </w:pPr>
    </w:p>
    <w:sectPr w:rsidR="00B86CDA" w:rsidRPr="00A2707F" w:rsidSect="00A2707F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CA0" w:rsidRDefault="00F56CA0" w:rsidP="00860E3D">
      <w:pPr>
        <w:spacing w:after="0" w:line="240" w:lineRule="auto"/>
      </w:pPr>
      <w:r>
        <w:separator/>
      </w:r>
    </w:p>
  </w:endnote>
  <w:endnote w:type="continuationSeparator" w:id="1">
    <w:p w:rsidR="00F56CA0" w:rsidRDefault="00F56CA0" w:rsidP="0086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54" w:rsidRPr="00A2707F" w:rsidRDefault="00AC7C86">
    <w:pPr>
      <w:pStyle w:val="a7"/>
      <w:jc w:val="center"/>
      <w:rPr>
        <w:rFonts w:ascii="Times New Roman" w:hAnsi="Times New Roman"/>
      </w:rPr>
    </w:pPr>
    <w:r w:rsidRPr="00A2707F">
      <w:rPr>
        <w:rFonts w:ascii="Times New Roman" w:hAnsi="Times New Roman"/>
      </w:rPr>
      <w:fldChar w:fldCharType="begin"/>
    </w:r>
    <w:r w:rsidR="009A2954" w:rsidRPr="00A2707F">
      <w:rPr>
        <w:rFonts w:ascii="Times New Roman" w:hAnsi="Times New Roman"/>
      </w:rPr>
      <w:instrText xml:space="preserve"> PAGE   \* MERGEFORMAT </w:instrText>
    </w:r>
    <w:r w:rsidRPr="00A2707F">
      <w:rPr>
        <w:rFonts w:ascii="Times New Roman" w:hAnsi="Times New Roman"/>
      </w:rPr>
      <w:fldChar w:fldCharType="separate"/>
    </w:r>
    <w:r w:rsidR="00EC0AC9">
      <w:rPr>
        <w:rFonts w:ascii="Times New Roman" w:hAnsi="Times New Roman"/>
        <w:noProof/>
      </w:rPr>
      <w:t>2</w:t>
    </w:r>
    <w:r w:rsidRPr="00A2707F">
      <w:rPr>
        <w:rFonts w:ascii="Times New Roman" w:hAnsi="Times New Roman"/>
      </w:rPr>
      <w:fldChar w:fldCharType="end"/>
    </w:r>
  </w:p>
  <w:p w:rsidR="009A2954" w:rsidRDefault="009A29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CA0" w:rsidRDefault="00F56CA0" w:rsidP="00860E3D">
      <w:pPr>
        <w:spacing w:after="0" w:line="240" w:lineRule="auto"/>
      </w:pPr>
      <w:r>
        <w:separator/>
      </w:r>
    </w:p>
  </w:footnote>
  <w:footnote w:type="continuationSeparator" w:id="1">
    <w:p w:rsidR="00F56CA0" w:rsidRDefault="00F56CA0" w:rsidP="00860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849"/>
    <w:multiLevelType w:val="hybridMultilevel"/>
    <w:tmpl w:val="167873E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E6AA4"/>
    <w:multiLevelType w:val="hybridMultilevel"/>
    <w:tmpl w:val="DD4E9974"/>
    <w:lvl w:ilvl="0" w:tplc="CE9CCED6">
      <w:start w:val="1"/>
      <w:numFmt w:val="decimal"/>
      <w:lvlText w:val="%1."/>
      <w:lvlJc w:val="left"/>
      <w:pPr>
        <w:ind w:left="-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" w:hanging="360"/>
      </w:pPr>
    </w:lvl>
    <w:lvl w:ilvl="2" w:tplc="0419001B" w:tentative="1">
      <w:start w:val="1"/>
      <w:numFmt w:val="lowerRoman"/>
      <w:lvlText w:val="%3."/>
      <w:lvlJc w:val="right"/>
      <w:pPr>
        <w:ind w:left="1366" w:hanging="180"/>
      </w:pPr>
    </w:lvl>
    <w:lvl w:ilvl="3" w:tplc="0419000F" w:tentative="1">
      <w:start w:val="1"/>
      <w:numFmt w:val="decimal"/>
      <w:lvlText w:val="%4."/>
      <w:lvlJc w:val="left"/>
      <w:pPr>
        <w:ind w:left="2086" w:hanging="360"/>
      </w:pPr>
    </w:lvl>
    <w:lvl w:ilvl="4" w:tplc="04190019" w:tentative="1">
      <w:start w:val="1"/>
      <w:numFmt w:val="lowerLetter"/>
      <w:lvlText w:val="%5."/>
      <w:lvlJc w:val="left"/>
      <w:pPr>
        <w:ind w:left="2806" w:hanging="360"/>
      </w:pPr>
    </w:lvl>
    <w:lvl w:ilvl="5" w:tplc="0419001B" w:tentative="1">
      <w:start w:val="1"/>
      <w:numFmt w:val="lowerRoman"/>
      <w:lvlText w:val="%6."/>
      <w:lvlJc w:val="right"/>
      <w:pPr>
        <w:ind w:left="3526" w:hanging="180"/>
      </w:pPr>
    </w:lvl>
    <w:lvl w:ilvl="6" w:tplc="0419000F" w:tentative="1">
      <w:start w:val="1"/>
      <w:numFmt w:val="decimal"/>
      <w:lvlText w:val="%7."/>
      <w:lvlJc w:val="left"/>
      <w:pPr>
        <w:ind w:left="4246" w:hanging="360"/>
      </w:pPr>
    </w:lvl>
    <w:lvl w:ilvl="7" w:tplc="04190019" w:tentative="1">
      <w:start w:val="1"/>
      <w:numFmt w:val="lowerLetter"/>
      <w:lvlText w:val="%8."/>
      <w:lvlJc w:val="left"/>
      <w:pPr>
        <w:ind w:left="4966" w:hanging="360"/>
      </w:pPr>
    </w:lvl>
    <w:lvl w:ilvl="8" w:tplc="0419001B" w:tentative="1">
      <w:start w:val="1"/>
      <w:numFmt w:val="lowerRoman"/>
      <w:lvlText w:val="%9."/>
      <w:lvlJc w:val="right"/>
      <w:pPr>
        <w:ind w:left="5686" w:hanging="180"/>
      </w:pPr>
    </w:lvl>
  </w:abstractNum>
  <w:abstractNum w:abstractNumId="2">
    <w:nsid w:val="0F457DA1"/>
    <w:multiLevelType w:val="hybridMultilevel"/>
    <w:tmpl w:val="033EC992"/>
    <w:lvl w:ilvl="0" w:tplc="337EF5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E0418E"/>
    <w:multiLevelType w:val="multilevel"/>
    <w:tmpl w:val="0BC4A6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2796037"/>
    <w:multiLevelType w:val="hybridMultilevel"/>
    <w:tmpl w:val="CC9C3758"/>
    <w:lvl w:ilvl="0" w:tplc="00368A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506C9"/>
    <w:multiLevelType w:val="multilevel"/>
    <w:tmpl w:val="6FAEBF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  <w:i w:val="0"/>
        <w:sz w:val="24"/>
      </w:rPr>
    </w:lvl>
  </w:abstractNum>
  <w:abstractNum w:abstractNumId="6">
    <w:nsid w:val="27563629"/>
    <w:multiLevelType w:val="hybridMultilevel"/>
    <w:tmpl w:val="437E9A80"/>
    <w:lvl w:ilvl="0" w:tplc="22B01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C55D5"/>
    <w:multiLevelType w:val="hybridMultilevel"/>
    <w:tmpl w:val="13ACECB0"/>
    <w:lvl w:ilvl="0" w:tplc="00368A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C02687"/>
    <w:multiLevelType w:val="hybridMultilevel"/>
    <w:tmpl w:val="A622048C"/>
    <w:lvl w:ilvl="0" w:tplc="D91A52E2">
      <w:start w:val="1"/>
      <w:numFmt w:val="none"/>
      <w:lvlText w:val="8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92366D"/>
    <w:multiLevelType w:val="hybridMultilevel"/>
    <w:tmpl w:val="B216732C"/>
    <w:lvl w:ilvl="0" w:tplc="D4762F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4D5E5D"/>
    <w:multiLevelType w:val="hybridMultilevel"/>
    <w:tmpl w:val="537AD050"/>
    <w:lvl w:ilvl="0" w:tplc="D4762F1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33E87FC8"/>
    <w:multiLevelType w:val="hybridMultilevel"/>
    <w:tmpl w:val="56903A96"/>
    <w:lvl w:ilvl="0" w:tplc="B02659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61B7"/>
    <w:multiLevelType w:val="hybridMultilevel"/>
    <w:tmpl w:val="C540B560"/>
    <w:lvl w:ilvl="0" w:tplc="CE9CCED6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>
    <w:nsid w:val="3B7B2BFB"/>
    <w:multiLevelType w:val="multilevel"/>
    <w:tmpl w:val="1264EE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CDB5564"/>
    <w:multiLevelType w:val="hybridMultilevel"/>
    <w:tmpl w:val="FAF04DF2"/>
    <w:lvl w:ilvl="0" w:tplc="E9CA7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696981"/>
    <w:multiLevelType w:val="hybridMultilevel"/>
    <w:tmpl w:val="241A7BC2"/>
    <w:lvl w:ilvl="0" w:tplc="D4762F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19F2C8C"/>
    <w:multiLevelType w:val="hybridMultilevel"/>
    <w:tmpl w:val="51E09690"/>
    <w:lvl w:ilvl="0" w:tplc="77D230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20BF8"/>
    <w:multiLevelType w:val="hybridMultilevel"/>
    <w:tmpl w:val="531EF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06EBD"/>
    <w:multiLevelType w:val="hybridMultilevel"/>
    <w:tmpl w:val="FFA2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122C6"/>
    <w:multiLevelType w:val="hybridMultilevel"/>
    <w:tmpl w:val="5614BDBE"/>
    <w:lvl w:ilvl="0" w:tplc="D4762F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40C26FD"/>
    <w:multiLevelType w:val="hybridMultilevel"/>
    <w:tmpl w:val="6CA0BE32"/>
    <w:lvl w:ilvl="0" w:tplc="85F0C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93C8D"/>
    <w:multiLevelType w:val="hybridMultilevel"/>
    <w:tmpl w:val="1B40DCA8"/>
    <w:lvl w:ilvl="0" w:tplc="FD36B0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754659"/>
    <w:multiLevelType w:val="hybridMultilevel"/>
    <w:tmpl w:val="658E8DBE"/>
    <w:lvl w:ilvl="0" w:tplc="D4762F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CE46917"/>
    <w:multiLevelType w:val="hybridMultilevel"/>
    <w:tmpl w:val="39083DD4"/>
    <w:lvl w:ilvl="0" w:tplc="D4762F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D5560A0"/>
    <w:multiLevelType w:val="hybridMultilevel"/>
    <w:tmpl w:val="0ED8DAC4"/>
    <w:lvl w:ilvl="0" w:tplc="3FB2EB50">
      <w:start w:val="1"/>
      <w:numFmt w:val="bullet"/>
      <w:lvlText w:val=""/>
      <w:lvlJc w:val="left"/>
      <w:pPr>
        <w:ind w:left="360" w:hanging="360"/>
      </w:pPr>
      <w:rPr>
        <w:rFonts w:ascii="Bookshelf Symbol 7" w:hAnsi="Bookshelf Symbol 7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EA0745"/>
    <w:multiLevelType w:val="hybridMultilevel"/>
    <w:tmpl w:val="F7FABBDE"/>
    <w:lvl w:ilvl="0" w:tplc="C8EE10EE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655656A7"/>
    <w:multiLevelType w:val="hybridMultilevel"/>
    <w:tmpl w:val="2EACFDE4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>
    <w:nsid w:val="6D9E0632"/>
    <w:multiLevelType w:val="hybridMultilevel"/>
    <w:tmpl w:val="D4AC4E70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137155"/>
    <w:multiLevelType w:val="hybridMultilevel"/>
    <w:tmpl w:val="3DCAC7B6"/>
    <w:lvl w:ilvl="0" w:tplc="D4762F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2B903D9"/>
    <w:multiLevelType w:val="hybridMultilevel"/>
    <w:tmpl w:val="6C98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805F0"/>
    <w:multiLevelType w:val="hybridMultilevel"/>
    <w:tmpl w:val="035C2EB0"/>
    <w:lvl w:ilvl="0" w:tplc="00368A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7"/>
  </w:num>
  <w:num w:numId="5">
    <w:abstractNumId w:val="4"/>
  </w:num>
  <w:num w:numId="6">
    <w:abstractNumId w:val="19"/>
  </w:num>
  <w:num w:numId="7">
    <w:abstractNumId w:val="28"/>
  </w:num>
  <w:num w:numId="8">
    <w:abstractNumId w:val="0"/>
  </w:num>
  <w:num w:numId="9">
    <w:abstractNumId w:val="10"/>
  </w:num>
  <w:num w:numId="10">
    <w:abstractNumId w:val="22"/>
  </w:num>
  <w:num w:numId="11">
    <w:abstractNumId w:val="23"/>
  </w:num>
  <w:num w:numId="12">
    <w:abstractNumId w:val="15"/>
  </w:num>
  <w:num w:numId="13">
    <w:abstractNumId w:val="20"/>
  </w:num>
  <w:num w:numId="14">
    <w:abstractNumId w:val="9"/>
  </w:num>
  <w:num w:numId="15">
    <w:abstractNumId w:val="27"/>
  </w:num>
  <w:num w:numId="16">
    <w:abstractNumId w:val="30"/>
  </w:num>
  <w:num w:numId="17">
    <w:abstractNumId w:val="1"/>
  </w:num>
  <w:num w:numId="18">
    <w:abstractNumId w:val="12"/>
  </w:num>
  <w:num w:numId="19">
    <w:abstractNumId w:val="13"/>
  </w:num>
  <w:num w:numId="20">
    <w:abstractNumId w:val="3"/>
  </w:num>
  <w:num w:numId="21">
    <w:abstractNumId w:val="14"/>
  </w:num>
  <w:num w:numId="22">
    <w:abstractNumId w:val="8"/>
  </w:num>
  <w:num w:numId="23">
    <w:abstractNumId w:val="21"/>
  </w:num>
  <w:num w:numId="24">
    <w:abstractNumId w:val="16"/>
  </w:num>
  <w:num w:numId="25">
    <w:abstractNumId w:val="24"/>
  </w:num>
  <w:num w:numId="26">
    <w:abstractNumId w:val="17"/>
  </w:num>
  <w:num w:numId="27">
    <w:abstractNumId w:val="6"/>
  </w:num>
  <w:num w:numId="28">
    <w:abstractNumId w:val="2"/>
  </w:num>
  <w:num w:numId="29">
    <w:abstractNumId w:val="29"/>
  </w:num>
  <w:num w:numId="30">
    <w:abstractNumId w:val="11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429"/>
    <w:rsid w:val="000056DA"/>
    <w:rsid w:val="00013097"/>
    <w:rsid w:val="00022C3C"/>
    <w:rsid w:val="00024F4B"/>
    <w:rsid w:val="000378A8"/>
    <w:rsid w:val="0004305E"/>
    <w:rsid w:val="00065B4A"/>
    <w:rsid w:val="0009752A"/>
    <w:rsid w:val="000B04A6"/>
    <w:rsid w:val="000B5822"/>
    <w:rsid w:val="000C0C9D"/>
    <w:rsid w:val="000C1814"/>
    <w:rsid w:val="000C3B58"/>
    <w:rsid w:val="000C6796"/>
    <w:rsid w:val="000D0AD3"/>
    <w:rsid w:val="00146A0C"/>
    <w:rsid w:val="00147B61"/>
    <w:rsid w:val="00165B3C"/>
    <w:rsid w:val="00180077"/>
    <w:rsid w:val="001908D3"/>
    <w:rsid w:val="001A66DB"/>
    <w:rsid w:val="001C0B52"/>
    <w:rsid w:val="001F0103"/>
    <w:rsid w:val="00222540"/>
    <w:rsid w:val="00237089"/>
    <w:rsid w:val="00255BF4"/>
    <w:rsid w:val="00285094"/>
    <w:rsid w:val="002A7E44"/>
    <w:rsid w:val="002B51DE"/>
    <w:rsid w:val="002D6C6A"/>
    <w:rsid w:val="002F1580"/>
    <w:rsid w:val="003001AD"/>
    <w:rsid w:val="00336534"/>
    <w:rsid w:val="00347E4E"/>
    <w:rsid w:val="003502B5"/>
    <w:rsid w:val="00357463"/>
    <w:rsid w:val="00386F76"/>
    <w:rsid w:val="003C25B7"/>
    <w:rsid w:val="003F1F0C"/>
    <w:rsid w:val="00401DE3"/>
    <w:rsid w:val="00404A5B"/>
    <w:rsid w:val="00433C8D"/>
    <w:rsid w:val="004415ED"/>
    <w:rsid w:val="00471259"/>
    <w:rsid w:val="0049300E"/>
    <w:rsid w:val="004A300F"/>
    <w:rsid w:val="005005C6"/>
    <w:rsid w:val="00511B88"/>
    <w:rsid w:val="0052153C"/>
    <w:rsid w:val="00527BF8"/>
    <w:rsid w:val="00531442"/>
    <w:rsid w:val="00533BCB"/>
    <w:rsid w:val="0053444F"/>
    <w:rsid w:val="00535669"/>
    <w:rsid w:val="005520C0"/>
    <w:rsid w:val="005A3499"/>
    <w:rsid w:val="005A34C1"/>
    <w:rsid w:val="005A48BD"/>
    <w:rsid w:val="005C27D4"/>
    <w:rsid w:val="005E427D"/>
    <w:rsid w:val="005E45D9"/>
    <w:rsid w:val="005E52F6"/>
    <w:rsid w:val="005F482C"/>
    <w:rsid w:val="006415F3"/>
    <w:rsid w:val="00647D8C"/>
    <w:rsid w:val="00651CFA"/>
    <w:rsid w:val="00654796"/>
    <w:rsid w:val="00654DEA"/>
    <w:rsid w:val="006A70B6"/>
    <w:rsid w:val="006B042A"/>
    <w:rsid w:val="006C2AA8"/>
    <w:rsid w:val="006D13D7"/>
    <w:rsid w:val="0070629A"/>
    <w:rsid w:val="00731220"/>
    <w:rsid w:val="0073159E"/>
    <w:rsid w:val="007413F7"/>
    <w:rsid w:val="00754C4D"/>
    <w:rsid w:val="007607FD"/>
    <w:rsid w:val="0078157D"/>
    <w:rsid w:val="00794994"/>
    <w:rsid w:val="007B0ADA"/>
    <w:rsid w:val="007C7945"/>
    <w:rsid w:val="007D07D7"/>
    <w:rsid w:val="007D215C"/>
    <w:rsid w:val="007D4A1E"/>
    <w:rsid w:val="007D4FB9"/>
    <w:rsid w:val="007E10A9"/>
    <w:rsid w:val="007E43A0"/>
    <w:rsid w:val="007E4817"/>
    <w:rsid w:val="007F5047"/>
    <w:rsid w:val="00800370"/>
    <w:rsid w:val="00815456"/>
    <w:rsid w:val="008214E5"/>
    <w:rsid w:val="008234B1"/>
    <w:rsid w:val="00825CD0"/>
    <w:rsid w:val="00832429"/>
    <w:rsid w:val="008500EB"/>
    <w:rsid w:val="00855A22"/>
    <w:rsid w:val="00860E3D"/>
    <w:rsid w:val="00865E67"/>
    <w:rsid w:val="008964CF"/>
    <w:rsid w:val="008A56A6"/>
    <w:rsid w:val="008B514B"/>
    <w:rsid w:val="008C2E71"/>
    <w:rsid w:val="008C72A5"/>
    <w:rsid w:val="008D18EF"/>
    <w:rsid w:val="008D3BEC"/>
    <w:rsid w:val="008D746E"/>
    <w:rsid w:val="008F0633"/>
    <w:rsid w:val="008F559A"/>
    <w:rsid w:val="008F79B9"/>
    <w:rsid w:val="009004CF"/>
    <w:rsid w:val="00902D6F"/>
    <w:rsid w:val="00944F90"/>
    <w:rsid w:val="009555D2"/>
    <w:rsid w:val="0096353E"/>
    <w:rsid w:val="00964CD8"/>
    <w:rsid w:val="009727CF"/>
    <w:rsid w:val="00990E69"/>
    <w:rsid w:val="009A2954"/>
    <w:rsid w:val="009B14B4"/>
    <w:rsid w:val="009D033F"/>
    <w:rsid w:val="009D0F76"/>
    <w:rsid w:val="009E274B"/>
    <w:rsid w:val="009E5BE4"/>
    <w:rsid w:val="009E66F4"/>
    <w:rsid w:val="009F47D4"/>
    <w:rsid w:val="00A036AF"/>
    <w:rsid w:val="00A2707F"/>
    <w:rsid w:val="00A40E1B"/>
    <w:rsid w:val="00A51CB0"/>
    <w:rsid w:val="00A66EB8"/>
    <w:rsid w:val="00A72415"/>
    <w:rsid w:val="00A93B3F"/>
    <w:rsid w:val="00AC7C86"/>
    <w:rsid w:val="00B24FF2"/>
    <w:rsid w:val="00B66BF4"/>
    <w:rsid w:val="00B67C82"/>
    <w:rsid w:val="00B84567"/>
    <w:rsid w:val="00B84EBF"/>
    <w:rsid w:val="00B86CDA"/>
    <w:rsid w:val="00B978F6"/>
    <w:rsid w:val="00BC39F7"/>
    <w:rsid w:val="00BC7B3D"/>
    <w:rsid w:val="00BE2F55"/>
    <w:rsid w:val="00BE5D30"/>
    <w:rsid w:val="00BF55D5"/>
    <w:rsid w:val="00BF585F"/>
    <w:rsid w:val="00C0110C"/>
    <w:rsid w:val="00C26728"/>
    <w:rsid w:val="00C3119A"/>
    <w:rsid w:val="00C42EC8"/>
    <w:rsid w:val="00C46410"/>
    <w:rsid w:val="00C85829"/>
    <w:rsid w:val="00C9099D"/>
    <w:rsid w:val="00C92534"/>
    <w:rsid w:val="00CA3862"/>
    <w:rsid w:val="00CA558A"/>
    <w:rsid w:val="00CC6F09"/>
    <w:rsid w:val="00CF09F0"/>
    <w:rsid w:val="00D00304"/>
    <w:rsid w:val="00D23571"/>
    <w:rsid w:val="00D34CBA"/>
    <w:rsid w:val="00D519DA"/>
    <w:rsid w:val="00D653AB"/>
    <w:rsid w:val="00D92BD8"/>
    <w:rsid w:val="00DB20F1"/>
    <w:rsid w:val="00DB41DA"/>
    <w:rsid w:val="00DB53D5"/>
    <w:rsid w:val="00DC68E4"/>
    <w:rsid w:val="00DD3C87"/>
    <w:rsid w:val="00DD7DD2"/>
    <w:rsid w:val="00DE58B0"/>
    <w:rsid w:val="00DF2B33"/>
    <w:rsid w:val="00DF398D"/>
    <w:rsid w:val="00E044D0"/>
    <w:rsid w:val="00E73044"/>
    <w:rsid w:val="00E82F82"/>
    <w:rsid w:val="00E9151A"/>
    <w:rsid w:val="00E917BD"/>
    <w:rsid w:val="00E93332"/>
    <w:rsid w:val="00EC0AC9"/>
    <w:rsid w:val="00EC21D4"/>
    <w:rsid w:val="00EC45D0"/>
    <w:rsid w:val="00EE506A"/>
    <w:rsid w:val="00F0216B"/>
    <w:rsid w:val="00F04574"/>
    <w:rsid w:val="00F07489"/>
    <w:rsid w:val="00F35583"/>
    <w:rsid w:val="00F56CA0"/>
    <w:rsid w:val="00F603EA"/>
    <w:rsid w:val="00F62171"/>
    <w:rsid w:val="00FA1D65"/>
    <w:rsid w:val="00FB7359"/>
    <w:rsid w:val="00FF4DE0"/>
    <w:rsid w:val="00FF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2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3242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242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D746E"/>
    <w:pPr>
      <w:ind w:left="720"/>
      <w:contextualSpacing/>
    </w:pPr>
  </w:style>
  <w:style w:type="table" w:styleId="a4">
    <w:name w:val="Table Grid"/>
    <w:basedOn w:val="a1"/>
    <w:uiPriority w:val="99"/>
    <w:rsid w:val="00FA1D6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basedOn w:val="a0"/>
    <w:rsid w:val="006415F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6415F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1C0B5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53144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31442"/>
    <w:rPr>
      <w:rFonts w:ascii="Times New Roman" w:eastAsia="Times New Roman" w:hAnsi="Times New Roman"/>
      <w:sz w:val="24"/>
      <w:szCs w:val="24"/>
    </w:rPr>
  </w:style>
  <w:style w:type="character" w:customStyle="1" w:styleId="FontStyle40">
    <w:name w:val="Font Style40"/>
    <w:basedOn w:val="a0"/>
    <w:rsid w:val="00531442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60E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0E3D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60E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0E3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lugachevaes</cp:lastModifiedBy>
  <cp:revision>23</cp:revision>
  <cp:lastPrinted>2012-05-10T09:12:00Z</cp:lastPrinted>
  <dcterms:created xsi:type="dcterms:W3CDTF">2012-03-25T04:00:00Z</dcterms:created>
  <dcterms:modified xsi:type="dcterms:W3CDTF">2013-09-24T10:31:00Z</dcterms:modified>
</cp:coreProperties>
</file>