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6E" w:rsidRPr="003B154A" w:rsidRDefault="0077040E" w:rsidP="003B154A">
      <w:pPr>
        <w:jc w:val="center"/>
        <w:rPr>
          <w:b/>
          <w:sz w:val="32"/>
          <w:szCs w:val="32"/>
        </w:rPr>
      </w:pPr>
      <w:r w:rsidRPr="003B154A">
        <w:rPr>
          <w:b/>
          <w:sz w:val="32"/>
          <w:szCs w:val="32"/>
        </w:rPr>
        <w:t>Пополнение полнотекстовой базы библиотеки.</w:t>
      </w:r>
    </w:p>
    <w:p w:rsidR="0077040E" w:rsidRDefault="003B154A" w:rsidP="004F6849">
      <w:pPr>
        <w:ind w:firstLine="709"/>
      </w:pPr>
      <w:r>
        <w:t xml:space="preserve">За период последних двух месяцев </w:t>
      </w:r>
      <w:r w:rsidR="0077040E">
        <w:t xml:space="preserve"> в полнотекстовую базу библиотеки были внесены электронные версии следующих книг:</w:t>
      </w:r>
    </w:p>
    <w:p w:rsidR="00B34590" w:rsidRPr="00B34590" w:rsidRDefault="00B34590" w:rsidP="00B345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Английский язык. Методическое пособие для студентов заочного отделения (</w:t>
      </w:r>
      <w:proofErr w:type="spellStart"/>
      <w:r w:rsidRPr="00147A7D">
        <w:t>Белсуновская</w:t>
      </w:r>
      <w:proofErr w:type="spellEnd"/>
      <w:r w:rsidRPr="00147A7D">
        <w:t xml:space="preserve"> Л.М.и др.).- Томск</w:t>
      </w:r>
      <w:r>
        <w:t>:</w:t>
      </w:r>
      <w:r w:rsidRPr="00147A7D">
        <w:t xml:space="preserve"> 2005.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Беляев А.А., Коротков Э.М. Антикризисное управление. - 2011.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 w:rsidRPr="00147A7D">
        <w:t>Бережнова</w:t>
      </w:r>
      <w:proofErr w:type="spellEnd"/>
      <w:r w:rsidRPr="00147A7D">
        <w:t xml:space="preserve"> Е.В. Основы учебно-исследовательской деятельности студентов. - М.</w:t>
      </w:r>
      <w:r>
        <w:t>:</w:t>
      </w:r>
      <w:r w:rsidRPr="00147A7D">
        <w:t xml:space="preserve"> 2005.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 w:rsidRPr="00147A7D">
        <w:t>Бессарабова</w:t>
      </w:r>
      <w:proofErr w:type="spellEnd"/>
      <w:r w:rsidRPr="00147A7D">
        <w:t xml:space="preserve"> Н.В. </w:t>
      </w:r>
      <w:r>
        <w:t xml:space="preserve"> </w:t>
      </w:r>
      <w:proofErr w:type="spellStart"/>
      <w:r w:rsidRPr="00147A7D">
        <w:t>К</w:t>
      </w:r>
      <w:r>
        <w:t>ультурология</w:t>
      </w:r>
      <w:proofErr w:type="spellEnd"/>
      <w:r>
        <w:t xml:space="preserve">. Курс лекций. - М.: </w:t>
      </w:r>
      <w:r w:rsidRPr="00147A7D">
        <w:t>2010.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 w:rsidRPr="00147A7D">
        <w:t>Бродецкий</w:t>
      </w:r>
      <w:proofErr w:type="spellEnd"/>
      <w:r w:rsidRPr="00147A7D">
        <w:t xml:space="preserve"> Г.Л. Системный анализ в логистике. Выбор в </w:t>
      </w:r>
      <w:r>
        <w:t xml:space="preserve">условиях неопределенности. - М.: </w:t>
      </w:r>
      <w:r w:rsidRPr="00147A7D">
        <w:t>2010.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 xml:space="preserve">Вандышев А.Р. Безопасность жизнедеятельности и медицина катастроф.- М.- </w:t>
      </w:r>
      <w:proofErr w:type="spellStart"/>
      <w:r w:rsidRPr="00147A7D">
        <w:t>Ростов-на-Дон</w:t>
      </w:r>
      <w:proofErr w:type="spellEnd"/>
      <w:r>
        <w:t>:</w:t>
      </w:r>
      <w:r w:rsidRPr="00147A7D">
        <w:t xml:space="preserve"> 2006.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Волков С.Р., Волкова М.М. Здоровый человек и его окружение. - М.</w:t>
      </w:r>
      <w:r>
        <w:t xml:space="preserve">: </w:t>
      </w:r>
      <w:r w:rsidRPr="00147A7D">
        <w:t>2005.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>
        <w:t>Гаджинский</w:t>
      </w:r>
      <w:proofErr w:type="spellEnd"/>
      <w:r>
        <w:t xml:space="preserve"> А.М. Логистика. - М.: </w:t>
      </w:r>
      <w:r w:rsidRPr="00147A7D">
        <w:t>2012.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 w:rsidRPr="00147A7D">
        <w:t>Диго</w:t>
      </w:r>
      <w:proofErr w:type="spellEnd"/>
      <w:r w:rsidRPr="00147A7D">
        <w:t xml:space="preserve"> С.М. Базы данных. </w:t>
      </w:r>
      <w:r>
        <w:t xml:space="preserve">Проектирование и создание. - М.: </w:t>
      </w:r>
      <w:r w:rsidRPr="00147A7D">
        <w:t>2008.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Кириллов В.В</w:t>
      </w:r>
      <w:r>
        <w:t>.</w:t>
      </w:r>
      <w:r w:rsidRPr="00147A7D">
        <w:t>, Громов Г.Ю.</w:t>
      </w:r>
      <w:r>
        <w:t xml:space="preserve"> </w:t>
      </w:r>
      <w:r w:rsidRPr="00147A7D">
        <w:t>Введение</w:t>
      </w:r>
      <w:r>
        <w:t xml:space="preserve"> в реляционные базы данных. - СП</w:t>
      </w:r>
      <w:r w:rsidRPr="00147A7D">
        <w:t>б</w:t>
      </w:r>
      <w:proofErr w:type="gramStart"/>
      <w:r w:rsidRPr="00147A7D">
        <w:t>.</w:t>
      </w:r>
      <w:r>
        <w:t>:</w:t>
      </w:r>
      <w:r w:rsidRPr="00147A7D">
        <w:t xml:space="preserve"> </w:t>
      </w:r>
      <w:proofErr w:type="gramEnd"/>
      <w:r w:rsidRPr="00147A7D">
        <w:t>2008.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Круглова Н.Ю.</w:t>
      </w:r>
      <w:r>
        <w:t xml:space="preserve"> Антикризисное управление. - М.: </w:t>
      </w:r>
      <w:r w:rsidRPr="00147A7D">
        <w:t>2010.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 w:rsidRPr="00147A7D">
        <w:t>Леженкина</w:t>
      </w:r>
      <w:proofErr w:type="spellEnd"/>
      <w:r w:rsidRPr="00147A7D">
        <w:t xml:space="preserve"> Т.И. Научная организация труда персонала. - М.</w:t>
      </w:r>
      <w:r>
        <w:t>:</w:t>
      </w:r>
      <w:r w:rsidRPr="00147A7D">
        <w:t xml:space="preserve"> 2010.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Медик В.А., Юрьев В.К. Общественное здоровье и здравоохранение учебник. - М.</w:t>
      </w:r>
      <w:r>
        <w:t>:</w:t>
      </w:r>
      <w:r w:rsidRPr="00147A7D">
        <w:t xml:space="preserve"> 2009.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Мотивация и стимулирование трудовой деятельности (</w:t>
      </w:r>
      <w:r>
        <w:t xml:space="preserve">под ред. </w:t>
      </w:r>
      <w:r w:rsidRPr="00147A7D">
        <w:t>А.Я</w:t>
      </w:r>
      <w:r>
        <w:t>.</w:t>
      </w:r>
      <w:r w:rsidRPr="00147A7D">
        <w:t xml:space="preserve"> </w:t>
      </w:r>
      <w:proofErr w:type="spellStart"/>
      <w:r w:rsidRPr="00147A7D">
        <w:t>Кибанов</w:t>
      </w:r>
      <w:r>
        <w:t>а</w:t>
      </w:r>
      <w:proofErr w:type="spellEnd"/>
      <w:r>
        <w:t xml:space="preserve">). - М.: </w:t>
      </w:r>
      <w:r w:rsidRPr="00147A7D">
        <w:t>2010.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 w:rsidRPr="00147A7D">
        <w:t>Ржеуцкая</w:t>
      </w:r>
      <w:proofErr w:type="spellEnd"/>
      <w:r w:rsidRPr="00147A7D">
        <w:t xml:space="preserve"> С.Ю. Базы данных. Язык SQL. </w:t>
      </w:r>
      <w:r>
        <w:t>–</w:t>
      </w:r>
      <w:r w:rsidRPr="00147A7D">
        <w:t xml:space="preserve"> Вологда</w:t>
      </w:r>
      <w:r>
        <w:t>:</w:t>
      </w:r>
      <w:r w:rsidRPr="00147A7D">
        <w:t xml:space="preserve"> 2010.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 xml:space="preserve">Роб П., </w:t>
      </w:r>
      <w:proofErr w:type="spellStart"/>
      <w:r w:rsidRPr="00147A7D">
        <w:t>Коронел</w:t>
      </w:r>
      <w:proofErr w:type="spellEnd"/>
      <w:r w:rsidRPr="00147A7D">
        <w:t xml:space="preserve"> К. Системы баз данных проектирование, реализация и управление. </w:t>
      </w:r>
      <w:r>
        <w:t xml:space="preserve">- </w:t>
      </w:r>
      <w:r w:rsidRPr="00147A7D">
        <w:t>СПб.</w:t>
      </w:r>
      <w:r>
        <w:t>:</w:t>
      </w:r>
      <w:r w:rsidRPr="00147A7D">
        <w:t xml:space="preserve"> 2004.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Савчук В.П. Диагностика предприятия. Поддержка управленческих  решений. - М.</w:t>
      </w:r>
      <w:r>
        <w:t xml:space="preserve">: </w:t>
      </w:r>
      <w:r w:rsidRPr="00147A7D">
        <w:t>2010.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Сахно И.И., Сахно В.И. Медицина катастроф (организационные вопросы). - М.</w:t>
      </w:r>
      <w:r>
        <w:t xml:space="preserve">: </w:t>
      </w:r>
      <w:r w:rsidRPr="00147A7D">
        <w:t xml:space="preserve"> 2001.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Соколов Я.В</w:t>
      </w:r>
      <w:r>
        <w:t>.</w:t>
      </w:r>
      <w:r w:rsidRPr="00147A7D">
        <w:t>, Соколов В.Я. История бухгалтерского учета. - М.</w:t>
      </w:r>
      <w:r>
        <w:t xml:space="preserve">: </w:t>
      </w:r>
      <w:r w:rsidRPr="00147A7D">
        <w:t xml:space="preserve"> 2004.</w:t>
      </w:r>
    </w:p>
    <w:p w:rsidR="00B34590" w:rsidRDefault="00B34590" w:rsidP="00B34590">
      <w:pPr>
        <w:pStyle w:val="a4"/>
        <w:numPr>
          <w:ilvl w:val="0"/>
          <w:numId w:val="3"/>
        </w:numPr>
      </w:pPr>
      <w:proofErr w:type="spellStart"/>
      <w:r w:rsidRPr="00147A7D">
        <w:t>Токмаков</w:t>
      </w:r>
      <w:proofErr w:type="spellEnd"/>
      <w:r w:rsidRPr="00147A7D">
        <w:t xml:space="preserve"> Г.П. Базы данных. Концепция баз данных, реляционная модель данных, языки SQL и XML. </w:t>
      </w:r>
      <w:r>
        <w:t>–</w:t>
      </w:r>
      <w:r w:rsidRPr="00147A7D">
        <w:t xml:space="preserve"> Ульяновск</w:t>
      </w:r>
      <w:r>
        <w:t xml:space="preserve">: </w:t>
      </w:r>
      <w:r w:rsidRPr="00147A7D">
        <w:t xml:space="preserve"> 2010.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 xml:space="preserve">Управление персоналом организации (под ред. А.Я. </w:t>
      </w:r>
      <w:proofErr w:type="spellStart"/>
      <w:r w:rsidRPr="00147A7D">
        <w:t>Кибанова</w:t>
      </w:r>
      <w:proofErr w:type="spellEnd"/>
      <w:r w:rsidRPr="00147A7D">
        <w:t>). - М.</w:t>
      </w:r>
      <w:r>
        <w:t xml:space="preserve">: </w:t>
      </w:r>
      <w:r w:rsidRPr="00147A7D">
        <w:t xml:space="preserve"> 2010.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У</w:t>
      </w:r>
      <w:r>
        <w:t>правление проектами (</w:t>
      </w:r>
      <w:r w:rsidR="00BB79EF">
        <w:t xml:space="preserve">под ред. И.И. </w:t>
      </w:r>
      <w:proofErr w:type="spellStart"/>
      <w:r w:rsidR="00BB79EF">
        <w:t>Мазура</w:t>
      </w:r>
      <w:proofErr w:type="spellEnd"/>
      <w:r w:rsidR="00BB79EF">
        <w:t xml:space="preserve"> и В.Д. Шапиро</w:t>
      </w:r>
      <w:r w:rsidRPr="00147A7D">
        <w:t>). - М.</w:t>
      </w:r>
      <w:r w:rsidR="00BB79EF">
        <w:t>:</w:t>
      </w:r>
      <w:r w:rsidRPr="00147A7D">
        <w:t xml:space="preserve"> 2010.</w:t>
      </w:r>
    </w:p>
    <w:p w:rsidR="00B34590" w:rsidRDefault="00B34590" w:rsidP="00B34590">
      <w:pPr>
        <w:pStyle w:val="a4"/>
        <w:numPr>
          <w:ilvl w:val="0"/>
          <w:numId w:val="3"/>
        </w:numPr>
      </w:pPr>
      <w:r w:rsidRPr="00147A7D">
        <w:t>Филатова В.  Самоучитель.</w:t>
      </w:r>
      <w:r>
        <w:t xml:space="preserve"> </w:t>
      </w:r>
      <w:r w:rsidRPr="00147A7D">
        <w:t>Компьютер для бухгалтера. - М.</w:t>
      </w:r>
      <w:r w:rsidR="00BB79EF">
        <w:t xml:space="preserve">: </w:t>
      </w:r>
      <w:r w:rsidRPr="00147A7D">
        <w:t>2003.</w:t>
      </w:r>
    </w:p>
    <w:p w:rsidR="00B34590" w:rsidRDefault="00B34590" w:rsidP="00B34590"/>
    <w:p w:rsidR="00B34590" w:rsidRPr="00B34590" w:rsidRDefault="00B34590" w:rsidP="00B34590">
      <w:pPr>
        <w:rPr>
          <w:sz w:val="28"/>
          <w:szCs w:val="28"/>
          <w:u w:val="single"/>
        </w:rPr>
      </w:pPr>
      <w:r w:rsidRPr="00B34590">
        <w:rPr>
          <w:sz w:val="28"/>
          <w:szCs w:val="28"/>
          <w:u w:val="single"/>
        </w:rPr>
        <w:t>Февраль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>Абрамов В.В. Безопасность жизнедеятельности. - СПб</w:t>
      </w:r>
      <w:proofErr w:type="gramStart"/>
      <w:r w:rsidRPr="00A17C03">
        <w:t>.</w:t>
      </w:r>
      <w:proofErr w:type="gramEnd"/>
      <w:r w:rsidR="00BB79EF">
        <w:t>:</w:t>
      </w:r>
      <w:r w:rsidRPr="00A17C03">
        <w:t xml:space="preserve"> </w:t>
      </w:r>
      <w:r w:rsidR="00BB79EF">
        <w:t xml:space="preserve"> </w:t>
      </w:r>
      <w:r w:rsidRPr="00A17C03">
        <w:t>2013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>Аверьянов Г.П., Дмитриева В.В. Современная информатика.</w:t>
      </w:r>
      <w:r>
        <w:t xml:space="preserve">- </w:t>
      </w:r>
      <w:r w:rsidRPr="00A17C03">
        <w:t xml:space="preserve"> М.</w:t>
      </w:r>
      <w:r w:rsidR="00BB79EF">
        <w:t>:</w:t>
      </w:r>
      <w:r w:rsidRPr="00A17C03">
        <w:t xml:space="preserve"> 2011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proofErr w:type="spellStart"/>
      <w:r w:rsidRPr="00A17C03">
        <w:t>Айзман</w:t>
      </w:r>
      <w:proofErr w:type="spellEnd"/>
      <w:r w:rsidRPr="00A17C03">
        <w:t xml:space="preserve"> Р.И. и др. Основы безопасности жизнедеятельности. </w:t>
      </w:r>
      <w:r w:rsidR="00BB79EF">
        <w:t>–</w:t>
      </w:r>
      <w:r w:rsidRPr="00A17C03">
        <w:t xml:space="preserve"> Новосибирск</w:t>
      </w:r>
      <w:r w:rsidR="00BB79EF">
        <w:t>:</w:t>
      </w:r>
      <w:r w:rsidRPr="00A17C03">
        <w:t xml:space="preserve"> 2010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proofErr w:type="spellStart"/>
      <w:r w:rsidRPr="00A17C03">
        <w:t>Айзман</w:t>
      </w:r>
      <w:proofErr w:type="spellEnd"/>
      <w:r w:rsidRPr="00A17C03">
        <w:t xml:space="preserve"> Р.И. и др. Теоретически</w:t>
      </w:r>
      <w:r>
        <w:t>е основы безопасности жизнедеятельности.</w:t>
      </w:r>
      <w:r w:rsidR="00BB79EF">
        <w:t xml:space="preserve"> – Новосибирск: </w:t>
      </w:r>
      <w:r w:rsidRPr="00A17C03">
        <w:t>2011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proofErr w:type="spellStart"/>
      <w:r w:rsidRPr="00A17C03">
        <w:t>Аушви</w:t>
      </w:r>
      <w:r w:rsidR="00BB79EF">
        <w:t>ц-Биркенау</w:t>
      </w:r>
      <w:proofErr w:type="spellEnd"/>
      <w:r w:rsidR="00BB79EF">
        <w:t>. История и настоящее.</w:t>
      </w:r>
    </w:p>
    <w:p w:rsidR="00B34590" w:rsidRDefault="00B34590" w:rsidP="00B34590">
      <w:pPr>
        <w:pStyle w:val="a4"/>
        <w:numPr>
          <w:ilvl w:val="0"/>
          <w:numId w:val="4"/>
        </w:numPr>
      </w:pPr>
      <w:r>
        <w:t>Безопасность жизнедеятельности</w:t>
      </w:r>
      <w:r w:rsidR="00BB79EF">
        <w:t xml:space="preserve"> </w:t>
      </w:r>
      <w:r w:rsidRPr="00A17C03">
        <w:t>(под редакцией Л.А. Муравья). - М.</w:t>
      </w:r>
      <w:r w:rsidR="00BB79EF">
        <w:t>:</w:t>
      </w:r>
      <w:r w:rsidRPr="00A17C03">
        <w:t xml:space="preserve"> 2010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>Вопросы географии (под ред. А.И. Алексеева, А.А. Ткаченко). - М.</w:t>
      </w:r>
      <w:r w:rsidR="00BB79EF">
        <w:t>:</w:t>
      </w:r>
      <w:r w:rsidRPr="00A17C03">
        <w:t>2013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 xml:space="preserve">ГОСТ 21347 </w:t>
      </w:r>
      <w:r>
        <w:t>–</w:t>
      </w:r>
      <w:r w:rsidRPr="00A17C03">
        <w:t xml:space="preserve"> 75</w:t>
      </w:r>
    </w:p>
    <w:p w:rsidR="00B34590" w:rsidRDefault="00B34590" w:rsidP="00B34590">
      <w:pPr>
        <w:pStyle w:val="a4"/>
        <w:numPr>
          <w:ilvl w:val="0"/>
          <w:numId w:val="4"/>
        </w:numPr>
      </w:pPr>
      <w:proofErr w:type="spellStart"/>
      <w:r w:rsidRPr="00A17C03">
        <w:t>Корнийчук</w:t>
      </w:r>
      <w:proofErr w:type="spellEnd"/>
      <w:r>
        <w:t xml:space="preserve"> </w:t>
      </w:r>
      <w:r w:rsidRPr="00A17C03">
        <w:t>Г.А.  Краткий справочник кадрового работника. - СПб</w:t>
      </w:r>
      <w:proofErr w:type="gramStart"/>
      <w:r w:rsidRPr="00A17C03">
        <w:t>.</w:t>
      </w:r>
      <w:r w:rsidR="00BB79EF">
        <w:t>:</w:t>
      </w:r>
      <w:r w:rsidRPr="00A17C03">
        <w:t xml:space="preserve"> </w:t>
      </w:r>
      <w:proofErr w:type="gramEnd"/>
      <w:r w:rsidRPr="00A17C03">
        <w:t>2006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lastRenderedPageBreak/>
        <w:t>Косолапова Н.В. и др. Безопасность жизнедеятельности. - М.</w:t>
      </w:r>
      <w:r w:rsidR="00BB79EF">
        <w:t>:</w:t>
      </w:r>
      <w:r w:rsidRPr="00A17C03">
        <w:t xml:space="preserve"> 2012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>Косолапова Н.В. и др. Безопасность жизнедеятельности. Практикум.- М.</w:t>
      </w:r>
      <w:r w:rsidR="00BB79EF">
        <w:t>:</w:t>
      </w:r>
      <w:r w:rsidRPr="00A17C03">
        <w:t xml:space="preserve"> 2013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>Кудинов Ю.И. и др. Практикум по основам современной информатики. - СПб</w:t>
      </w:r>
      <w:proofErr w:type="gramStart"/>
      <w:r w:rsidRPr="00A17C03">
        <w:t>.</w:t>
      </w:r>
      <w:r w:rsidR="00BB79EF">
        <w:t>:</w:t>
      </w:r>
      <w:r w:rsidRPr="00A17C03">
        <w:t xml:space="preserve"> </w:t>
      </w:r>
      <w:proofErr w:type="gramEnd"/>
      <w:r w:rsidRPr="00A17C03">
        <w:t>2011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proofErr w:type="spellStart"/>
      <w:r w:rsidRPr="00A17C03">
        <w:t>Переверзев</w:t>
      </w:r>
      <w:proofErr w:type="spellEnd"/>
      <w:r w:rsidRPr="00A17C03">
        <w:t xml:space="preserve"> М.П., Лунева А.М. Предпринимательство и бизнес. - М.</w:t>
      </w:r>
      <w:r w:rsidR="00BB79EF">
        <w:t>:</w:t>
      </w:r>
      <w:r w:rsidRPr="00A17C03">
        <w:t xml:space="preserve"> 2010</w:t>
      </w:r>
      <w:r w:rsidR="00BB79EF">
        <w:t>.</w:t>
      </w:r>
    </w:p>
    <w:p w:rsidR="00B34590" w:rsidRPr="00A17C03" w:rsidRDefault="00B34590" w:rsidP="00B34590">
      <w:pPr>
        <w:pStyle w:val="a4"/>
        <w:numPr>
          <w:ilvl w:val="0"/>
          <w:numId w:val="4"/>
        </w:numPr>
        <w:rPr>
          <w:lang w:val="en-US"/>
        </w:rPr>
      </w:pPr>
      <w:proofErr w:type="spellStart"/>
      <w:r w:rsidRPr="00A17C03">
        <w:t>Раицкая</w:t>
      </w:r>
      <w:proofErr w:type="spellEnd"/>
      <w:r w:rsidRPr="00A17C03">
        <w:rPr>
          <w:lang w:val="en-US"/>
        </w:rPr>
        <w:t xml:space="preserve"> </w:t>
      </w:r>
      <w:r w:rsidRPr="00A17C03">
        <w:t>Л</w:t>
      </w:r>
      <w:r w:rsidRPr="00A17C03">
        <w:rPr>
          <w:lang w:val="en-US"/>
        </w:rPr>
        <w:t>.</w:t>
      </w:r>
      <w:r w:rsidRPr="00A17C03">
        <w:t>К</w:t>
      </w:r>
      <w:r w:rsidRPr="00A17C03">
        <w:rPr>
          <w:lang w:val="en-US"/>
        </w:rPr>
        <w:t xml:space="preserve">., </w:t>
      </w:r>
      <w:proofErr w:type="spellStart"/>
      <w:r w:rsidRPr="00A17C03">
        <w:t>Кокрейн</w:t>
      </w:r>
      <w:proofErr w:type="spellEnd"/>
      <w:r w:rsidRPr="00A17C03">
        <w:rPr>
          <w:lang w:val="en-US"/>
        </w:rPr>
        <w:t xml:space="preserve"> </w:t>
      </w:r>
      <w:r w:rsidRPr="00A17C03">
        <w:t>С</w:t>
      </w:r>
      <w:r w:rsidRPr="00A17C03">
        <w:rPr>
          <w:lang w:val="en-US"/>
        </w:rPr>
        <w:t>. McMillan Publishers Guide to Economics</w:t>
      </w:r>
      <w:r w:rsidR="00BB79EF" w:rsidRPr="00BB79EF">
        <w:rPr>
          <w:lang w:val="en-US"/>
        </w:rPr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>Сычев Ю.Н. Без</w:t>
      </w:r>
      <w:r>
        <w:t>опасность жизнедеятельности в ч</w:t>
      </w:r>
      <w:r w:rsidRPr="00A17C03">
        <w:t>резвычайных</w:t>
      </w:r>
      <w:r w:rsidR="00BB79EF">
        <w:t xml:space="preserve"> ситуациях. - М.: </w:t>
      </w:r>
      <w:r w:rsidRPr="00A17C03">
        <w:t>2005</w:t>
      </w:r>
      <w:r w:rsidR="00BB79EF">
        <w:t>.</w:t>
      </w:r>
    </w:p>
    <w:p w:rsidR="00B34590" w:rsidRDefault="00B34590" w:rsidP="00B34590">
      <w:pPr>
        <w:pStyle w:val="a4"/>
        <w:numPr>
          <w:ilvl w:val="0"/>
          <w:numId w:val="4"/>
        </w:numPr>
      </w:pPr>
      <w:r w:rsidRPr="00A17C03">
        <w:t xml:space="preserve">Таганов Л.С, </w:t>
      </w:r>
      <w:proofErr w:type="spellStart"/>
      <w:r w:rsidRPr="00A17C03">
        <w:t>Пимонов</w:t>
      </w:r>
      <w:proofErr w:type="spellEnd"/>
      <w:r w:rsidRPr="00A17C03">
        <w:t xml:space="preserve"> А.Г Информатика. </w:t>
      </w:r>
      <w:r w:rsidR="00BB79EF">
        <w:t>–</w:t>
      </w:r>
      <w:r w:rsidRPr="00A17C03">
        <w:t xml:space="preserve"> Кемерово</w:t>
      </w:r>
      <w:r w:rsidR="00BB79EF">
        <w:t>:</w:t>
      </w:r>
      <w:r w:rsidRPr="00A17C03">
        <w:t xml:space="preserve"> 2010</w:t>
      </w:r>
      <w:r w:rsidR="00BB79EF">
        <w:t>.</w:t>
      </w:r>
    </w:p>
    <w:p w:rsidR="00B34590" w:rsidRPr="00A17C03" w:rsidRDefault="00B34590" w:rsidP="00B34590">
      <w:pPr>
        <w:pStyle w:val="a4"/>
        <w:numPr>
          <w:ilvl w:val="0"/>
          <w:numId w:val="4"/>
        </w:numPr>
      </w:pPr>
      <w:proofErr w:type="spellStart"/>
      <w:r w:rsidRPr="00A17C03">
        <w:t>Чувин</w:t>
      </w:r>
      <w:proofErr w:type="spellEnd"/>
      <w:r w:rsidRPr="00A17C03">
        <w:t xml:space="preserve"> Б.Т. Человек в экстремальной ситуации. </w:t>
      </w:r>
      <w:r>
        <w:t xml:space="preserve">- </w:t>
      </w:r>
      <w:r w:rsidR="00BB79EF">
        <w:t xml:space="preserve">М.: </w:t>
      </w:r>
      <w:r w:rsidRPr="00A17C03">
        <w:t>2012</w:t>
      </w:r>
      <w:r w:rsidR="00BB79EF">
        <w:t>.</w:t>
      </w:r>
    </w:p>
    <w:p w:rsidR="00B34590" w:rsidRDefault="00B34590" w:rsidP="004F6849">
      <w:pPr>
        <w:ind w:firstLine="709"/>
      </w:pPr>
    </w:p>
    <w:p w:rsidR="004F6849" w:rsidRDefault="00A63C32" w:rsidP="004F6849">
      <w:pPr>
        <w:ind w:firstLine="709"/>
      </w:pPr>
      <w:r>
        <w:t xml:space="preserve">С новинками можно ознакомиться на диске  </w:t>
      </w:r>
      <w:r w:rsidRPr="00A63C32">
        <w:t>M:\Читателям\</w:t>
      </w:r>
      <w:r>
        <w:t>Электронные документы, либо в читальном зале библиотеки</w:t>
      </w:r>
      <w:r w:rsidR="004F6849">
        <w:t>.</w:t>
      </w:r>
    </w:p>
    <w:p w:rsidR="0077040E" w:rsidRDefault="00A63C32" w:rsidP="004F6849">
      <w:pPr>
        <w:ind w:firstLine="709"/>
      </w:pPr>
      <w:r>
        <w:t>В</w:t>
      </w:r>
      <w:r w:rsidR="00532508">
        <w:t>ыражаем благодарность</w:t>
      </w:r>
      <w:r w:rsidR="0077040E">
        <w:t xml:space="preserve"> </w:t>
      </w:r>
      <w:r w:rsidR="00BB79EF">
        <w:t xml:space="preserve">преподавателям </w:t>
      </w:r>
      <w:proofErr w:type="gramStart"/>
      <w:r w:rsidR="0077040E">
        <w:t>Безрук</w:t>
      </w:r>
      <w:proofErr w:type="gramEnd"/>
      <w:r w:rsidR="0077040E">
        <w:t xml:space="preserve"> А.В. </w:t>
      </w:r>
      <w:r w:rsidR="00BB79EF">
        <w:t xml:space="preserve">и </w:t>
      </w:r>
      <w:proofErr w:type="spellStart"/>
      <w:r w:rsidR="00BB79EF">
        <w:t>Галлямовой</w:t>
      </w:r>
      <w:proofErr w:type="spellEnd"/>
      <w:r w:rsidR="00BB79EF">
        <w:t xml:space="preserve"> </w:t>
      </w:r>
      <w:r w:rsidR="00BB79EF" w:rsidRPr="00BB79EF">
        <w:t>Л.Г</w:t>
      </w:r>
      <w:r w:rsidR="00BB79EF">
        <w:t xml:space="preserve">. </w:t>
      </w:r>
      <w:r>
        <w:t>за сотрудничество с библиотекой в этой области.</w:t>
      </w:r>
    </w:p>
    <w:p w:rsidR="004F6849" w:rsidRDefault="004F6849" w:rsidP="004F6849">
      <w:pPr>
        <w:ind w:firstLine="709"/>
      </w:pPr>
    </w:p>
    <w:p w:rsidR="004F6849" w:rsidRPr="000C4B07" w:rsidRDefault="004F6849" w:rsidP="004F6849">
      <w:pPr>
        <w:ind w:firstLine="709"/>
        <w:jc w:val="right"/>
      </w:pPr>
      <w:r>
        <w:t>Библиотекарь Пацьорка Е.И.</w:t>
      </w:r>
    </w:p>
    <w:p w:rsidR="0077040E" w:rsidRDefault="0077040E"/>
    <w:sectPr w:rsidR="0077040E" w:rsidSect="00C8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7A"/>
    <w:multiLevelType w:val="hybridMultilevel"/>
    <w:tmpl w:val="E7E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57C0"/>
    <w:multiLevelType w:val="hybridMultilevel"/>
    <w:tmpl w:val="42AC5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450B8"/>
    <w:multiLevelType w:val="hybridMultilevel"/>
    <w:tmpl w:val="C24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1AF1"/>
    <w:multiLevelType w:val="hybridMultilevel"/>
    <w:tmpl w:val="A90E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0E"/>
    <w:rsid w:val="00177217"/>
    <w:rsid w:val="00196060"/>
    <w:rsid w:val="0027686A"/>
    <w:rsid w:val="003A6E79"/>
    <w:rsid w:val="003B154A"/>
    <w:rsid w:val="003F2B77"/>
    <w:rsid w:val="004F6849"/>
    <w:rsid w:val="00532508"/>
    <w:rsid w:val="0058082D"/>
    <w:rsid w:val="005A6EA3"/>
    <w:rsid w:val="00625A2A"/>
    <w:rsid w:val="00673FA3"/>
    <w:rsid w:val="006C126A"/>
    <w:rsid w:val="00741320"/>
    <w:rsid w:val="0077040E"/>
    <w:rsid w:val="00825A82"/>
    <w:rsid w:val="008B79B7"/>
    <w:rsid w:val="00A635A8"/>
    <w:rsid w:val="00A63C32"/>
    <w:rsid w:val="00AF7455"/>
    <w:rsid w:val="00B34590"/>
    <w:rsid w:val="00B73262"/>
    <w:rsid w:val="00BB79EF"/>
    <w:rsid w:val="00C20640"/>
    <w:rsid w:val="00C841FC"/>
    <w:rsid w:val="00C8736E"/>
    <w:rsid w:val="00D55C01"/>
    <w:rsid w:val="00DC0A51"/>
    <w:rsid w:val="00DE0E19"/>
    <w:rsid w:val="00E15B43"/>
    <w:rsid w:val="00EC3625"/>
    <w:rsid w:val="00ED0974"/>
    <w:rsid w:val="00EE3D38"/>
    <w:rsid w:val="00F358EE"/>
    <w:rsid w:val="00FA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9"/>
    <w:pPr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A6E79"/>
    <w:pPr>
      <w:spacing w:before="0" w:after="0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3A6E7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15</cp:revision>
  <dcterms:created xsi:type="dcterms:W3CDTF">2014-11-24T04:55:00Z</dcterms:created>
  <dcterms:modified xsi:type="dcterms:W3CDTF">2015-03-25T08:33:00Z</dcterms:modified>
</cp:coreProperties>
</file>