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63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28 июля 2014 г. N 834</w:t>
        </w:r>
        <w:r>
          <w:rPr>
            <w:rStyle w:val="a4"/>
            <w:b w:val="0"/>
            <w:bCs w:val="0"/>
          </w:rPr>
          <w:br/>
          <w:t>"Об утверждении федерального государстве</w:t>
        </w:r>
        <w:r>
          <w:rPr>
            <w:rStyle w:val="a4"/>
            <w:b w:val="0"/>
            <w:bCs w:val="0"/>
          </w:rPr>
          <w:t>нного образовательного стандарта среднего профессионального образования по специальности 38.02.03 Операционная деятельность в логистике"</w:t>
        </w:r>
      </w:hyperlink>
    </w:p>
    <w:p w:rsidR="00000000" w:rsidRDefault="00524633"/>
    <w:p w:rsidR="00000000" w:rsidRDefault="00524633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524633">
      <w:bookmarkStart w:id="0" w:name="sub_1"/>
      <w:r>
        <w:t xml:space="preserve">1. Утвердить прилагаемый </w:t>
      </w:r>
      <w:hyperlink w:anchor="sub_4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38.02.03</w:t>
        </w:r>
      </w:hyperlink>
      <w:r>
        <w:t xml:space="preserve"> Операционная деятельность в логистике.</w:t>
      </w:r>
    </w:p>
    <w:p w:rsidR="00000000" w:rsidRDefault="00524633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5 октября 2010 г. N 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</w:t>
      </w:r>
      <w:r>
        <w:t xml:space="preserve"> 080214 Операционная деятельность в логистике" (зарегистрирован Министерством юстиции Российской Федерации 8 ноября 2010 г., регистрационный N 18896).</w:t>
      </w:r>
    </w:p>
    <w:p w:rsidR="00000000" w:rsidRDefault="00524633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52463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524633"/>
    <w:p w:rsidR="00000000" w:rsidRDefault="00524633">
      <w:pPr>
        <w:pStyle w:val="afff0"/>
      </w:pPr>
      <w:r>
        <w:t>Зареги</w:t>
      </w:r>
      <w:r>
        <w:t>стрировано в Минюсте РФ 21 августа 2014 г.</w:t>
      </w:r>
    </w:p>
    <w:p w:rsidR="00000000" w:rsidRDefault="00524633">
      <w:pPr>
        <w:pStyle w:val="afff0"/>
      </w:pPr>
      <w:r>
        <w:t>Регистрационный N 33727</w:t>
      </w:r>
    </w:p>
    <w:p w:rsidR="00000000" w:rsidRDefault="00524633"/>
    <w:p w:rsidR="00000000" w:rsidRDefault="00524633">
      <w:pPr>
        <w:ind w:firstLine="698"/>
        <w:jc w:val="right"/>
      </w:pPr>
      <w:bookmarkStart w:id="3" w:name="sub_4"/>
      <w:r>
        <w:rPr>
          <w:rStyle w:val="a3"/>
        </w:rPr>
        <w:t>Приложение</w:t>
      </w:r>
    </w:p>
    <w:bookmarkEnd w:id="3"/>
    <w:p w:rsidR="00000000" w:rsidRDefault="00524633"/>
    <w:p w:rsidR="00000000" w:rsidRDefault="00524633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 38.02.03 Операционная деятельность в логистике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июля 2014 г. N 834)</w:t>
      </w:r>
    </w:p>
    <w:p w:rsidR="00000000" w:rsidRDefault="005246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4633">
      <w:pPr>
        <w:pStyle w:val="afa"/>
      </w:pPr>
      <w:bookmarkStart w:id="4" w:name="sub_476590588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524633">
      <w:pPr>
        <w:pStyle w:val="1"/>
      </w:pPr>
      <w:bookmarkStart w:id="5" w:name="sub_10"/>
      <w:bookmarkEnd w:id="4"/>
      <w:r>
        <w:t>I. Область применения</w:t>
      </w:r>
    </w:p>
    <w:bookmarkEnd w:id="5"/>
    <w:p w:rsidR="00000000" w:rsidRDefault="00524633"/>
    <w:p w:rsidR="00000000" w:rsidRDefault="00524633">
      <w:bookmarkStart w:id="6" w:name="sub_8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38.02.03</w:t>
        </w:r>
      </w:hyperlink>
      <w:r>
        <w:t xml:space="preserve">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t xml:space="preserve">специалистов 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000000" w:rsidRDefault="00524633">
      <w:bookmarkStart w:id="7" w:name="sub_9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38.02.03</w:t>
        </w:r>
      </w:hyperlink>
      <w:r>
        <w:t xml:space="preserve">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524633">
      <w:r>
        <w:t>Возможна сетевая форма реализации программы подготовки специалистов средн</w:t>
      </w:r>
      <w:r>
        <w:t>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</w:t>
      </w:r>
      <w:r>
        <w:t>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</w:t>
      </w:r>
      <w:r>
        <w:t>дготовки специалистов среднего звена.</w:t>
      </w:r>
    </w:p>
    <w:p w:rsidR="00000000" w:rsidRDefault="00524633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</w:t>
      </w:r>
      <w:r>
        <w:t>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524633"/>
    <w:p w:rsidR="00000000" w:rsidRDefault="00524633">
      <w:pPr>
        <w:pStyle w:val="1"/>
      </w:pPr>
      <w:bookmarkStart w:id="8" w:name="sub_11"/>
      <w:r>
        <w:t>II. Используемые сокращения</w:t>
      </w:r>
    </w:p>
    <w:bookmarkEnd w:id="8"/>
    <w:p w:rsidR="00000000" w:rsidRDefault="00524633"/>
    <w:p w:rsidR="00000000" w:rsidRDefault="00524633">
      <w:r>
        <w:t>В настоящем стандарте используются следующие с</w:t>
      </w:r>
      <w:r>
        <w:t>окращения:</w:t>
      </w:r>
    </w:p>
    <w:p w:rsidR="00000000" w:rsidRDefault="00524633">
      <w:r>
        <w:t>СПО - среднее профессиональное образование;</w:t>
      </w:r>
    </w:p>
    <w:p w:rsidR="00000000" w:rsidRDefault="00524633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524633">
      <w:r>
        <w:t>ППССЗ - программа подготовки специалистов среднего звена;</w:t>
      </w:r>
    </w:p>
    <w:p w:rsidR="00000000" w:rsidRDefault="00524633">
      <w:r>
        <w:t>ОК - общая компетенция;</w:t>
      </w:r>
    </w:p>
    <w:p w:rsidR="00000000" w:rsidRDefault="00524633">
      <w:r>
        <w:t>ПК - профессион</w:t>
      </w:r>
      <w:r>
        <w:t>альная компетенция;</w:t>
      </w:r>
    </w:p>
    <w:p w:rsidR="00000000" w:rsidRDefault="00524633">
      <w:r>
        <w:t>ПМ - профессиональный модуль;</w:t>
      </w:r>
    </w:p>
    <w:p w:rsidR="00000000" w:rsidRDefault="00524633">
      <w:r>
        <w:t>МДК - междисциплинарный курс.</w:t>
      </w:r>
    </w:p>
    <w:p w:rsidR="00000000" w:rsidRDefault="00524633"/>
    <w:p w:rsidR="00000000" w:rsidRDefault="00524633">
      <w:pPr>
        <w:pStyle w:val="1"/>
      </w:pPr>
      <w:bookmarkStart w:id="9" w:name="sub_14"/>
      <w:r>
        <w:t>III. Характеристика подготовки по специальности</w:t>
      </w:r>
    </w:p>
    <w:bookmarkEnd w:id="9"/>
    <w:p w:rsidR="00000000" w:rsidRDefault="00524633"/>
    <w:p w:rsidR="00000000" w:rsidRDefault="00524633">
      <w:bookmarkStart w:id="10" w:name="sub_12"/>
      <w:r>
        <w:t>3.1. Получение СПО по ППССЗ допускается только в образовательной организации</w:t>
      </w:r>
    </w:p>
    <w:p w:rsidR="00000000" w:rsidRDefault="00524633">
      <w:bookmarkStart w:id="11" w:name="sub_13"/>
      <w:bookmarkEnd w:id="10"/>
      <w:r>
        <w:t>3.2. Сроки получени</w:t>
      </w:r>
      <w:r>
        <w:t xml:space="preserve">я СПО по специальности </w:t>
      </w:r>
      <w:hyperlink r:id="rId14" w:history="1">
        <w:r>
          <w:rPr>
            <w:rStyle w:val="a4"/>
          </w:rPr>
          <w:t>38.02.03</w:t>
        </w:r>
      </w:hyperlink>
      <w:r>
        <w:t xml:space="preserve">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bookmarkEnd w:id="11"/>
    <w:p w:rsidR="00000000" w:rsidRDefault="00524633"/>
    <w:p w:rsidR="00000000" w:rsidRDefault="00524633">
      <w:pPr>
        <w:ind w:firstLine="698"/>
        <w:jc w:val="right"/>
      </w:pPr>
      <w:bookmarkStart w:id="12" w:name="sub_64"/>
      <w:r>
        <w:rPr>
          <w:rStyle w:val="a3"/>
        </w:rPr>
        <w:t>Таблица 1</w:t>
      </w:r>
    </w:p>
    <w:bookmarkEnd w:id="12"/>
    <w:p w:rsidR="00000000" w:rsidRDefault="005246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8"/>
        <w:gridCol w:w="3149"/>
        <w:gridCol w:w="3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Уровень образования,</w:t>
            </w:r>
            <w:r>
              <w:t xml:space="preserve"> необходимый для приема на обучение по ППССЗ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65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 xml:space="preserve">среднее общее </w:t>
            </w:r>
            <w:r>
              <w:lastRenderedPageBreak/>
              <w:t>образование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lastRenderedPageBreak/>
              <w:t>Операционный логист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2 года 10 месяцев</w:t>
            </w:r>
            <w:hyperlink w:anchor="sub_66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524633"/>
    <w:p w:rsidR="00000000" w:rsidRDefault="00524633">
      <w:pPr>
        <w:pStyle w:val="afff0"/>
      </w:pPr>
      <w:r>
        <w:t>______________________________</w:t>
      </w:r>
    </w:p>
    <w:p w:rsidR="00000000" w:rsidRDefault="00524633">
      <w:bookmarkStart w:id="13" w:name="sub_65"/>
      <w:r>
        <w:t>* Независимо от применяемых образовательных технологий.</w:t>
      </w:r>
    </w:p>
    <w:p w:rsidR="00000000" w:rsidRDefault="00524633">
      <w:bookmarkStart w:id="14" w:name="sub_66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524633"/>
    <w:p w:rsidR="00000000" w:rsidRDefault="00524633"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00000" w:rsidRDefault="00524633">
      <w:r>
        <w:t>а) для обучающихся по очно-заочной и заочной формам обучения:</w:t>
      </w:r>
    </w:p>
    <w:p w:rsidR="00000000" w:rsidRDefault="00524633">
      <w:r>
        <w:t>на базе среднего общего образования - не бо</w:t>
      </w:r>
      <w:r>
        <w:t>лее чем на 1 год;</w:t>
      </w:r>
    </w:p>
    <w:p w:rsidR="00000000" w:rsidRDefault="00524633">
      <w:r>
        <w:t>на базе основного общего образования - не более чем на 1,5 года;</w:t>
      </w:r>
    </w:p>
    <w:p w:rsidR="00000000" w:rsidRDefault="00524633">
      <w:r>
        <w:t>б) для инвалидов и лиц с ограниченными возможностями здоровья - не более чем на 10 месяцев.</w:t>
      </w:r>
    </w:p>
    <w:p w:rsidR="00000000" w:rsidRDefault="00524633">
      <w:pPr>
        <w:pStyle w:val="1"/>
      </w:pPr>
      <w:bookmarkStart w:id="15" w:name="sub_22"/>
      <w:r>
        <w:t>IV. Характеристика профессиональной деятельности выпускников</w:t>
      </w:r>
    </w:p>
    <w:bookmarkEnd w:id="15"/>
    <w:p w:rsidR="00000000" w:rsidRDefault="00524633"/>
    <w:p w:rsidR="00000000" w:rsidRDefault="00524633">
      <w:bookmarkStart w:id="16" w:name="sub_15"/>
      <w:r>
        <w:t>4</w:t>
      </w:r>
      <w:r>
        <w:t>.1. 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</w:t>
      </w:r>
      <w:r>
        <w:t>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000000" w:rsidRDefault="00524633">
      <w:bookmarkStart w:id="17" w:name="sub_16"/>
      <w:bookmarkEnd w:id="16"/>
      <w:r>
        <w:t>4.2. Объектами профессиональной д</w:t>
      </w:r>
      <w:r>
        <w:t>еятельности выпускников являются:</w:t>
      </w:r>
    </w:p>
    <w:bookmarkEnd w:id="17"/>
    <w:p w:rsidR="00000000" w:rsidRDefault="00524633">
      <w:r>
        <w:t>материальные (товарные, финансовые, кадровые) потоки и ресурсы;</w:t>
      </w:r>
    </w:p>
    <w:p w:rsidR="00000000" w:rsidRDefault="00524633">
      <w:r>
        <w:t>нематериальные (информационные, временные, сервисные) потоки и ресурсы;</w:t>
      </w:r>
    </w:p>
    <w:p w:rsidR="00000000" w:rsidRDefault="00524633">
      <w:r>
        <w:t>системы товародвижения;</w:t>
      </w:r>
    </w:p>
    <w:p w:rsidR="00000000" w:rsidRDefault="00524633">
      <w:r>
        <w:t>производственные и сбытовые системы;</w:t>
      </w:r>
    </w:p>
    <w:p w:rsidR="00000000" w:rsidRDefault="00524633">
      <w:r>
        <w:t>системы инф</w:t>
      </w:r>
      <w:r>
        <w:t>ормационного обеспечения производственных, снабженческих, распределительных, транспортных и технологических процессов.</w:t>
      </w:r>
    </w:p>
    <w:p w:rsidR="00000000" w:rsidRDefault="00524633">
      <w:bookmarkStart w:id="18" w:name="sub_21"/>
      <w:r>
        <w:t>4.3. Операционный логист готовится к следующим видам деятельности:</w:t>
      </w:r>
    </w:p>
    <w:p w:rsidR="00000000" w:rsidRDefault="00524633">
      <w:bookmarkStart w:id="19" w:name="sub_17"/>
      <w:bookmarkEnd w:id="18"/>
      <w:r>
        <w:t>4.3.1. Планирование и организация логистического про</w:t>
      </w:r>
      <w:r>
        <w:t>цесса в организациях (в подразделениях) различных сфер деятельности.</w:t>
      </w:r>
    </w:p>
    <w:p w:rsidR="00000000" w:rsidRDefault="00524633">
      <w:bookmarkStart w:id="20" w:name="sub_18"/>
      <w:bookmarkEnd w:id="19"/>
      <w:r>
        <w:t>4.3.2. Управление логистическими процессами в закупках, производстве и распределении.</w:t>
      </w:r>
    </w:p>
    <w:p w:rsidR="00000000" w:rsidRDefault="00524633">
      <w:bookmarkStart w:id="21" w:name="sub_19"/>
      <w:bookmarkEnd w:id="20"/>
      <w:r>
        <w:t>4.3.3. Оптимизация ресурсов организации (подразделения), связанных с управлен</w:t>
      </w:r>
      <w:r>
        <w:t>ием материальными и нематериальными потоками.</w:t>
      </w:r>
    </w:p>
    <w:p w:rsidR="00000000" w:rsidRDefault="00524633">
      <w:bookmarkStart w:id="22" w:name="sub_20"/>
      <w:bookmarkEnd w:id="21"/>
      <w:r>
        <w:t>4.3.4. Оценка эффективности работы логистических систем и контроль логистических операций.</w:t>
      </w:r>
    </w:p>
    <w:bookmarkEnd w:id="22"/>
    <w:p w:rsidR="00000000" w:rsidRDefault="00524633"/>
    <w:p w:rsidR="00000000" w:rsidRDefault="00524633">
      <w:pPr>
        <w:pStyle w:val="1"/>
      </w:pPr>
      <w:bookmarkStart w:id="23" w:name="sub_29"/>
      <w:r>
        <w:t>V. Требования к результатам освоения программы подготовки специалистов среднего звена</w:t>
      </w:r>
    </w:p>
    <w:bookmarkEnd w:id="23"/>
    <w:p w:rsidR="00000000" w:rsidRDefault="00524633"/>
    <w:p w:rsidR="00000000" w:rsidRDefault="00524633">
      <w:bookmarkStart w:id="24" w:name="sub_23"/>
      <w:r>
        <w:t xml:space="preserve">5.1. Операционный логист должен обладать общими компетенциями, </w:t>
      </w:r>
      <w:r>
        <w:lastRenderedPageBreak/>
        <w:t>включающими в себя способность:</w:t>
      </w:r>
    </w:p>
    <w:p w:rsidR="00000000" w:rsidRDefault="00524633">
      <w:bookmarkStart w:id="25" w:name="sub_67"/>
      <w:bookmarkEnd w:id="24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524633">
      <w:bookmarkStart w:id="26" w:name="sub_68"/>
      <w:bookmarkEnd w:id="25"/>
      <w:r>
        <w:t>ОК 2. Организовывать со</w:t>
      </w:r>
      <w:r>
        <w:t>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524633">
      <w:bookmarkStart w:id="27" w:name="sub_69"/>
      <w:bookmarkEnd w:id="26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524633">
      <w:bookmarkStart w:id="28" w:name="sub_70"/>
      <w:bookmarkEnd w:id="27"/>
      <w:r>
        <w:t>ОК 4</w:t>
      </w:r>
      <w: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524633">
      <w:bookmarkStart w:id="29" w:name="sub_71"/>
      <w:bookmarkEnd w:id="28"/>
      <w:r>
        <w:t>ОК 5. Использовать информационно-коммуникационные технологии в профессиональной деятельно</w:t>
      </w:r>
      <w:r>
        <w:t>сти.</w:t>
      </w:r>
    </w:p>
    <w:p w:rsidR="00000000" w:rsidRDefault="00524633">
      <w:bookmarkStart w:id="30" w:name="sub_72"/>
      <w:bookmarkEnd w:id="29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524633">
      <w:bookmarkStart w:id="31" w:name="sub_73"/>
      <w:bookmarkEnd w:id="30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524633">
      <w:bookmarkStart w:id="32" w:name="sub_74"/>
      <w:bookmarkEnd w:id="31"/>
      <w:r>
        <w:t>ОК 8. Са</w:t>
      </w:r>
      <w:r>
        <w:t>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524633">
      <w:bookmarkStart w:id="33" w:name="sub_75"/>
      <w:bookmarkEnd w:id="32"/>
      <w:r>
        <w:t>ОК 9. Ориентироваться в условиях частой смены технологий в профессиональной деятельности.</w:t>
      </w:r>
    </w:p>
    <w:p w:rsidR="00000000" w:rsidRDefault="00524633">
      <w:bookmarkStart w:id="34" w:name="sub_28"/>
      <w:bookmarkEnd w:id="33"/>
      <w:r>
        <w:t>5.2. Операционный логист должен обладать профессиональными компетенциями, соответствующими видам деятельности:</w:t>
      </w:r>
    </w:p>
    <w:p w:rsidR="00000000" w:rsidRDefault="00524633">
      <w:bookmarkStart w:id="35" w:name="sub_24"/>
      <w:bookmarkEnd w:id="34"/>
      <w:r>
        <w:t>5.2.1. Планирование и организация логистического процесса в организациях (в подразделениях) различных сфер деятельности.</w:t>
      </w:r>
    </w:p>
    <w:p w:rsidR="00000000" w:rsidRDefault="00524633">
      <w:bookmarkStart w:id="36" w:name="sub_76"/>
      <w:bookmarkEnd w:id="35"/>
      <w: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000000" w:rsidRDefault="00524633">
      <w:bookmarkStart w:id="37" w:name="sub_77"/>
      <w:bookmarkEnd w:id="36"/>
      <w: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000000" w:rsidRDefault="00524633">
      <w:bookmarkStart w:id="38" w:name="sub_78"/>
      <w:bookmarkEnd w:id="37"/>
      <w:r>
        <w:t>ПК 1.3. Осуществлять выбор поставщиков, перевозчиков, определять тип п</w:t>
      </w:r>
      <w:r>
        <w:t>осредников и каналы распределения.</w:t>
      </w:r>
    </w:p>
    <w:p w:rsidR="00000000" w:rsidRDefault="00524633">
      <w:bookmarkStart w:id="39" w:name="sub_79"/>
      <w:bookmarkEnd w:id="38"/>
      <w: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000000" w:rsidRDefault="00524633">
      <w:bookmarkStart w:id="40" w:name="sub_80"/>
      <w:bookmarkEnd w:id="39"/>
      <w:r>
        <w:t>ПК 1.5. Владеть основами оперативного планирования и организации материальных потоков на производстве.</w:t>
      </w:r>
    </w:p>
    <w:p w:rsidR="00000000" w:rsidRDefault="00524633">
      <w:bookmarkStart w:id="41" w:name="sub_25"/>
      <w:bookmarkEnd w:id="40"/>
      <w:r>
        <w:t>5.2.2. Управление логистическими процессами в закупках, производстве и распределении.</w:t>
      </w:r>
    </w:p>
    <w:p w:rsidR="00000000" w:rsidRDefault="00524633">
      <w:bookmarkStart w:id="42" w:name="sub_81"/>
      <w:bookmarkEnd w:id="41"/>
      <w:r>
        <w:t>ПК 2.1. Участвовать в разработке инфраструк</w:t>
      </w:r>
      <w:r>
        <w:t>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000000" w:rsidRDefault="00524633">
      <w:bookmarkStart w:id="43" w:name="sub_82"/>
      <w:bookmarkEnd w:id="42"/>
      <w:r>
        <w:t>ПК 2.2. Применять методологию проектирования внутрипроизво</w:t>
      </w:r>
      <w:r>
        <w:t>дственных логистических систем при решении практических задач.</w:t>
      </w:r>
    </w:p>
    <w:p w:rsidR="00000000" w:rsidRDefault="00524633">
      <w:bookmarkStart w:id="44" w:name="sub_83"/>
      <w:bookmarkEnd w:id="43"/>
      <w:r>
        <w:t>ПК 2.3. Использовать различные модели и методы управления запасами.</w:t>
      </w:r>
    </w:p>
    <w:p w:rsidR="00000000" w:rsidRDefault="00524633">
      <w:bookmarkStart w:id="45" w:name="sub_84"/>
      <w:bookmarkEnd w:id="44"/>
      <w:r>
        <w:t xml:space="preserve">ПК 2.4. Осуществлять управление заказами, запасами, транспортировкой, </w:t>
      </w:r>
      <w:r>
        <w:lastRenderedPageBreak/>
        <w:t>складированием, грузопереработк</w:t>
      </w:r>
      <w:r>
        <w:t>ой, упаковкой, сервисом.</w:t>
      </w:r>
    </w:p>
    <w:p w:rsidR="00000000" w:rsidRDefault="00524633">
      <w:bookmarkStart w:id="46" w:name="sub_26"/>
      <w:bookmarkEnd w:id="45"/>
      <w: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000000" w:rsidRDefault="00524633">
      <w:bookmarkStart w:id="47" w:name="sub_85"/>
      <w:bookmarkEnd w:id="46"/>
      <w:r>
        <w:t>ПК 3.1. Владеть методологией оценки эффективности функционирования элементов логисти</w:t>
      </w:r>
      <w:r>
        <w:t>ческой системы.</w:t>
      </w:r>
    </w:p>
    <w:p w:rsidR="00000000" w:rsidRDefault="00524633">
      <w:bookmarkStart w:id="48" w:name="sub_86"/>
      <w:bookmarkEnd w:id="47"/>
      <w: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</w:t>
      </w:r>
      <w:r>
        <w:t>ределения).</w:t>
      </w:r>
    </w:p>
    <w:p w:rsidR="00000000" w:rsidRDefault="00524633">
      <w:bookmarkStart w:id="49" w:name="sub_87"/>
      <w:bookmarkEnd w:id="48"/>
      <w:r>
        <w:t>ПК 3.3. Рассчитывать и анализировать логистические издержки.</w:t>
      </w:r>
    </w:p>
    <w:p w:rsidR="00000000" w:rsidRDefault="00524633">
      <w:bookmarkStart w:id="50" w:name="sub_88"/>
      <w:bookmarkEnd w:id="49"/>
      <w:r>
        <w:t>ПК 3.4. Применять современные логистические концепции и принципы сокращения логистических расходов.</w:t>
      </w:r>
    </w:p>
    <w:p w:rsidR="00000000" w:rsidRDefault="00524633">
      <w:bookmarkStart w:id="51" w:name="sub_27"/>
      <w:bookmarkEnd w:id="50"/>
      <w:r>
        <w:t>5.2.4. Оценка эффективности работы логистически</w:t>
      </w:r>
      <w:r>
        <w:t>х систем и контроль логистических операций.</w:t>
      </w:r>
    </w:p>
    <w:p w:rsidR="00000000" w:rsidRDefault="00524633">
      <w:bookmarkStart w:id="52" w:name="sub_89"/>
      <w:bookmarkEnd w:id="51"/>
      <w:r>
        <w:t>ПК 4.1. Проводить контроль выполнения и экспедирования заказов.</w:t>
      </w:r>
    </w:p>
    <w:p w:rsidR="00000000" w:rsidRDefault="00524633">
      <w:bookmarkStart w:id="53" w:name="sub_90"/>
      <w:bookmarkEnd w:id="52"/>
      <w:r>
        <w:t>ПК 4.2. Организовывать приём и проверку товаров (гарантия получения заказа, проверка качества, подтверждение получения заказ</w:t>
      </w:r>
      <w:r>
        <w:t>анного количества, оформление на получение и регистрацию сырья); контролировать оплату поставок.</w:t>
      </w:r>
    </w:p>
    <w:p w:rsidR="00000000" w:rsidRDefault="00524633">
      <w:bookmarkStart w:id="54" w:name="sub_91"/>
      <w:bookmarkEnd w:id="53"/>
      <w:r>
        <w:t>ПК 4.3. Подбирать и анализировать основные критерии оценки рентабельности систем складирования, транспортировки.</w:t>
      </w:r>
    </w:p>
    <w:p w:rsidR="00000000" w:rsidRDefault="00524633">
      <w:bookmarkStart w:id="55" w:name="sub_92"/>
      <w:bookmarkEnd w:id="54"/>
      <w:r>
        <w:t>ПК 4.4. Определять кри</w:t>
      </w:r>
      <w:r>
        <w:t>терии оптимальности функционирования подразделения (участка) логистической системы с учетом целей и задач организации в целом.</w:t>
      </w:r>
    </w:p>
    <w:bookmarkEnd w:id="55"/>
    <w:p w:rsidR="00000000" w:rsidRDefault="00524633"/>
    <w:p w:rsidR="00000000" w:rsidRDefault="00524633">
      <w:pPr>
        <w:pStyle w:val="1"/>
      </w:pPr>
      <w:bookmarkStart w:id="56" w:name="sub_35"/>
      <w:r>
        <w:t>VI. Требования к структуре программы подготовки специалистов среднего звена</w:t>
      </w:r>
    </w:p>
    <w:bookmarkEnd w:id="56"/>
    <w:p w:rsidR="00000000" w:rsidRDefault="00524633"/>
    <w:p w:rsidR="00000000" w:rsidRDefault="00524633">
      <w:bookmarkStart w:id="57" w:name="sub_30"/>
      <w:r>
        <w:t xml:space="preserve">6.1. ППССЗ предусматривает </w:t>
      </w:r>
      <w:r>
        <w:t>изучение следующих учебных циклов:</w:t>
      </w:r>
    </w:p>
    <w:bookmarkEnd w:id="57"/>
    <w:p w:rsidR="00000000" w:rsidRDefault="00524633">
      <w:r>
        <w:t>общего гуманитарного и социально-экономического;</w:t>
      </w:r>
    </w:p>
    <w:p w:rsidR="00000000" w:rsidRDefault="00524633">
      <w:r>
        <w:t>математического и общего естественнонаучного;</w:t>
      </w:r>
    </w:p>
    <w:p w:rsidR="00000000" w:rsidRDefault="00524633">
      <w:r>
        <w:t>профессионального;</w:t>
      </w:r>
    </w:p>
    <w:p w:rsidR="00000000" w:rsidRDefault="00524633">
      <w:r>
        <w:t>и разделов:</w:t>
      </w:r>
    </w:p>
    <w:p w:rsidR="00000000" w:rsidRDefault="00524633">
      <w:r>
        <w:t>учебная практика;</w:t>
      </w:r>
    </w:p>
    <w:p w:rsidR="00000000" w:rsidRDefault="00524633">
      <w:r>
        <w:t>производственная практика (по профилю специальности);</w:t>
      </w:r>
    </w:p>
    <w:p w:rsidR="00000000" w:rsidRDefault="00524633">
      <w:r>
        <w:t xml:space="preserve">производственная </w:t>
      </w:r>
      <w:r>
        <w:t>практика (преддипломная);</w:t>
      </w:r>
    </w:p>
    <w:p w:rsidR="00000000" w:rsidRDefault="00524633">
      <w:r>
        <w:t>промежуточная аттестация;</w:t>
      </w:r>
    </w:p>
    <w:p w:rsidR="00000000" w:rsidRDefault="00524633">
      <w:r>
        <w:t>государственная итоговая аттестация.</w:t>
      </w:r>
    </w:p>
    <w:p w:rsidR="00000000" w:rsidRDefault="00524633">
      <w:bookmarkStart w:id="58" w:name="sub_31"/>
      <w:r>
        <w:t>6.2. Обязательная часть ППССЗ по учебным циклам должна составлять около 70 процентов от общего объема врем</w:t>
      </w:r>
      <w:r>
        <w:t>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</w:t>
      </w:r>
      <w:r>
        <w:t>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8"/>
    <w:p w:rsidR="00000000" w:rsidRDefault="00524633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524633">
      <w:r>
        <w:t>Профессиональный учебный цикл состоит из общепрофессиональных дисциплин и профессиональных модулей в соответствии с видами деятел</w:t>
      </w:r>
      <w:r>
        <w:t xml:space="preserve">ьности. В состав профессионального модуля входит один или несколько междисциплинарных курсов. </w:t>
      </w:r>
      <w:r>
        <w:lastRenderedPageBreak/>
        <w:t>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524633">
      <w:bookmarkStart w:id="59" w:name="sub_32"/>
      <w:r>
        <w:t xml:space="preserve">6.3. Обязательная часть </w:t>
      </w:r>
      <w:r>
        <w:t>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bookmarkEnd w:id="59"/>
    <w:p w:rsidR="00000000" w:rsidRDefault="00524633">
      <w:r>
        <w:t>Обязательная часть про</w:t>
      </w:r>
      <w:r>
        <w:t>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</w:t>
      </w:r>
      <w:r>
        <w:t xml:space="preserve"> часов.</w:t>
      </w:r>
    </w:p>
    <w:p w:rsidR="00000000" w:rsidRDefault="00524633">
      <w:bookmarkStart w:id="60" w:name="sub_33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0"/>
    <w:p w:rsidR="00000000" w:rsidRDefault="00524633"/>
    <w:p w:rsidR="00000000" w:rsidRDefault="0052463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24633">
      <w:pPr>
        <w:ind w:firstLine="698"/>
        <w:jc w:val="right"/>
      </w:pPr>
      <w:bookmarkStart w:id="61" w:name="sub_93"/>
      <w:r>
        <w:rPr>
          <w:rStyle w:val="a3"/>
        </w:rPr>
        <w:lastRenderedPageBreak/>
        <w:t>Таб</w:t>
      </w:r>
      <w:r>
        <w:rPr>
          <w:rStyle w:val="a3"/>
        </w:rPr>
        <w:t>лица 2</w:t>
      </w:r>
    </w:p>
    <w:bookmarkEnd w:id="61"/>
    <w:p w:rsidR="00000000" w:rsidRDefault="00524633"/>
    <w:p w:rsidR="00000000" w:rsidRDefault="00524633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5246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5808"/>
        <w:gridCol w:w="1668"/>
        <w:gridCol w:w="1743"/>
        <w:gridCol w:w="2268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524633">
            <w:pPr>
              <w:pStyle w:val="aff7"/>
              <w:jc w:val="center"/>
            </w:pPr>
            <w:r>
              <w:t>(час./не</w:t>
            </w:r>
            <w:r>
              <w:t>д.)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2214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ОГСЭ.00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498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524633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524633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524633">
            <w:pPr>
              <w:pStyle w:val="afff0"/>
            </w:pPr>
            <w:r>
              <w:t>сущность процесса познания;</w:t>
            </w:r>
          </w:p>
          <w:p w:rsidR="00000000" w:rsidRDefault="00524633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524633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000000" w:rsidRDefault="00524633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524633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524633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524633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524633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524633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524633">
            <w:pPr>
              <w:pStyle w:val="afff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ОГСЭ.02. История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524633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524633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524633">
            <w:pPr>
              <w:pStyle w:val="afff0"/>
            </w:pPr>
            <w:r>
              <w:t>зна</w:t>
            </w:r>
            <w:r>
              <w:t>ть:</w:t>
            </w:r>
          </w:p>
          <w:p w:rsidR="00000000" w:rsidRDefault="00524633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ОГСЭ.03.</w:t>
            </w:r>
          </w:p>
          <w:p w:rsidR="00000000" w:rsidRDefault="00524633">
            <w:pPr>
              <w:pStyle w:val="afff0"/>
            </w:pPr>
            <w:r>
              <w:lastRenderedPageBreak/>
              <w:t>Иностранный язык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524633">
            <w:pPr>
              <w:pStyle w:val="afff0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236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74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EH.00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174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524633">
            <w:pPr>
              <w:pStyle w:val="afff0"/>
            </w:pPr>
            <w:r>
              <w:lastRenderedPageBreak/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524633">
            <w:pPr>
              <w:pStyle w:val="afff0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524633">
            <w:pPr>
              <w:pStyle w:val="afff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ЕН.01. Математика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8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70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71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74" w:history="1">
              <w:r>
                <w:rPr>
                  <w:rStyle w:val="a4"/>
                </w:rPr>
                <w:t>8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79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80" w:history="1">
              <w:r>
                <w:rPr>
                  <w:rStyle w:val="a4"/>
                </w:rPr>
                <w:t>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524633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524633">
            <w:pPr>
              <w:pStyle w:val="afff0"/>
            </w:pPr>
            <w:r>
              <w:t>использовать деловую графику и мультимедиаинформацию;</w:t>
            </w:r>
          </w:p>
          <w:p w:rsidR="00000000" w:rsidRDefault="00524633">
            <w:pPr>
              <w:pStyle w:val="afff0"/>
            </w:pPr>
            <w:r>
              <w:t>создавать презентации;</w:t>
            </w:r>
          </w:p>
          <w:p w:rsidR="00000000" w:rsidRDefault="00524633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524633">
            <w:pPr>
              <w:pStyle w:val="afff0"/>
            </w:pPr>
            <w:r>
              <w:t>читать (инт</w:t>
            </w:r>
            <w:r>
              <w:t>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524633">
            <w:pPr>
              <w:pStyle w:val="afff0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</w:t>
            </w:r>
            <w:r>
              <w:t>мыми профессиональными модулями;</w:t>
            </w:r>
          </w:p>
          <w:p w:rsidR="00000000" w:rsidRDefault="00524633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524633">
            <w:pPr>
              <w:pStyle w:val="afff0"/>
            </w:pPr>
            <w:r>
              <w:t>применять методы и средства защиты банковской информации;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lastRenderedPageBreak/>
              <w:t>основные методы и средства обработки, хранения, передачи и накопления информации;</w:t>
            </w:r>
          </w:p>
          <w:p w:rsidR="00000000" w:rsidRDefault="00524633">
            <w:pPr>
              <w:pStyle w:val="afff0"/>
            </w:pPr>
            <w:r>
              <w:t>основные компон</w:t>
            </w:r>
            <w:r>
              <w:t>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524633">
            <w:pPr>
              <w:pStyle w:val="afff0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524633">
            <w:pPr>
              <w:pStyle w:val="afff0"/>
            </w:pPr>
            <w:r>
              <w:t>технологию поиска информации в информационно-телекоммуникационной сет</w:t>
            </w:r>
            <w:r>
              <w:t>и "Интернет" (далее - сеть Интернет);</w:t>
            </w:r>
          </w:p>
          <w:p w:rsidR="00000000" w:rsidRDefault="00524633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524633">
            <w:pPr>
              <w:pStyle w:val="afff0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0000" w:rsidRDefault="00524633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524633">
            <w:pPr>
              <w:pStyle w:val="afff0"/>
            </w:pPr>
            <w:r>
              <w:t>направления авт</w:t>
            </w:r>
            <w:r>
              <w:t>оматизации бухгалтерской деятельности;</w:t>
            </w:r>
          </w:p>
          <w:p w:rsidR="00000000" w:rsidRDefault="00524633">
            <w:pPr>
              <w:pStyle w:val="afff0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524633">
            <w:pPr>
              <w:pStyle w:val="afff0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ЕН.02.</w:t>
            </w:r>
          </w:p>
          <w:p w:rsidR="00000000" w:rsidRDefault="00524633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70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71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74" w:history="1">
              <w:r>
                <w:rPr>
                  <w:rStyle w:val="a4"/>
                </w:rPr>
                <w:t>8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1542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726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 xml:space="preserve">определять организационно-правовые формы </w:t>
            </w:r>
            <w:r>
              <w:lastRenderedPageBreak/>
              <w:t>организаций;</w:t>
            </w:r>
          </w:p>
          <w:p w:rsidR="00000000" w:rsidRDefault="00524633">
            <w:pPr>
              <w:pStyle w:val="afff0"/>
            </w:pPr>
            <w:r>
              <w:t>планировать деятельность организации;</w:t>
            </w:r>
          </w:p>
          <w:p w:rsidR="00000000" w:rsidRDefault="00524633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524633">
            <w:pPr>
              <w:pStyle w:val="afff0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524633">
            <w:pPr>
              <w:pStyle w:val="afff0"/>
            </w:pPr>
            <w:r>
              <w:t>рассчитывать по</w:t>
            </w:r>
            <w:r>
              <w:t xml:space="preserve"> принятой методологии основные технико-экономические показатели деятельности организации;</w:t>
            </w:r>
          </w:p>
          <w:p w:rsidR="00000000" w:rsidRDefault="00524633">
            <w:pPr>
              <w:pStyle w:val="afff0"/>
            </w:pPr>
            <w:r>
              <w:t>находить и использовать необходимую экономическую информацию;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сущность организации как основного звена экономики отраслей;</w:t>
            </w:r>
          </w:p>
          <w:p w:rsidR="00000000" w:rsidRDefault="00524633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524633">
            <w:pPr>
              <w:pStyle w:val="afff0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524633">
            <w:pPr>
              <w:pStyle w:val="afff0"/>
            </w:pPr>
            <w:r>
              <w:t>организацию производственного и технологического процессов;</w:t>
            </w:r>
          </w:p>
          <w:p w:rsidR="00000000" w:rsidRDefault="00524633">
            <w:pPr>
              <w:pStyle w:val="afff0"/>
            </w:pPr>
            <w:r>
              <w:t>состав материальных, трудовых и финансовых рес</w:t>
            </w:r>
            <w:r>
              <w:t>урсов организации, показатели их эффективного использования;</w:t>
            </w:r>
          </w:p>
          <w:p w:rsidR="00000000" w:rsidRDefault="00524633">
            <w:pPr>
              <w:pStyle w:val="afff0"/>
            </w:pPr>
            <w:r>
              <w:t>способы экономии ресурсов, энергосберегающие технологии;</w:t>
            </w:r>
          </w:p>
          <w:p w:rsidR="00000000" w:rsidRDefault="00524633">
            <w:pPr>
              <w:pStyle w:val="afff0"/>
            </w:pPr>
            <w:r>
              <w:t>механизмы ценообразования, формы оплаты труда;</w:t>
            </w:r>
          </w:p>
          <w:p w:rsidR="00000000" w:rsidRDefault="00524633">
            <w:pPr>
              <w:pStyle w:val="afff0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524633">
            <w:pPr>
              <w:pStyle w:val="afff0"/>
            </w:pPr>
            <w:r>
              <w:t>а</w:t>
            </w:r>
            <w:r>
              <w:t xml:space="preserve">спекты развития отрасли, организацию </w:t>
            </w:r>
            <w:r>
              <w:lastRenderedPageBreak/>
              <w:t>хозяйствующих субъектов в рыночной экономике;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ОП.01. Экономика организации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78" w:history="1">
              <w:r>
                <w:rPr>
                  <w:rStyle w:val="a4"/>
                </w:rPr>
                <w:t>1.3 - 1.5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524633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524633">
            <w:pPr>
              <w:pStyle w:val="afff0"/>
            </w:pPr>
            <w:r>
              <w:t>выполнять расчеты статистических показателей и формулировать основные выводы;</w:t>
            </w:r>
          </w:p>
          <w:p w:rsidR="00000000" w:rsidRDefault="00524633">
            <w:pPr>
              <w:pStyle w:val="afff0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предмет, метод и задачи статистики;</w:t>
            </w:r>
          </w:p>
          <w:p w:rsidR="00000000" w:rsidRDefault="00524633">
            <w:pPr>
              <w:pStyle w:val="afff0"/>
            </w:pPr>
            <w:r>
              <w:t>общие основы статистической науки;</w:t>
            </w:r>
          </w:p>
          <w:p w:rsidR="00000000" w:rsidRDefault="00524633">
            <w:pPr>
              <w:pStyle w:val="afff0"/>
            </w:pPr>
            <w:r>
              <w:t>принципы организации государственной статистики;</w:t>
            </w:r>
          </w:p>
          <w:p w:rsidR="00000000" w:rsidRDefault="00524633">
            <w:pPr>
              <w:pStyle w:val="afff0"/>
            </w:pPr>
            <w:r>
              <w:t>современные тенденции развития статистического учёта;</w:t>
            </w:r>
          </w:p>
          <w:p w:rsidR="00000000" w:rsidRDefault="00524633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524633">
            <w:pPr>
              <w:pStyle w:val="afff0"/>
            </w:pPr>
            <w:r>
              <w:t>основные формы и виды действующей статистической отчётности;</w:t>
            </w:r>
          </w:p>
          <w:p w:rsidR="00000000" w:rsidRDefault="00524633">
            <w:pPr>
              <w:pStyle w:val="afff0"/>
            </w:pPr>
            <w:r>
              <w:t>технику ра</w:t>
            </w:r>
            <w:r>
              <w:t>счёта статистических показателей, характеризующих социально-экономические явления;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ОП.02. Статистика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71" w:history="1">
              <w:r>
                <w:rPr>
                  <w:rStyle w:val="a4"/>
                </w:rPr>
                <w:t>5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78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80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86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87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90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планировать и организовывать работу подразделения;</w:t>
            </w:r>
          </w:p>
          <w:p w:rsidR="00000000" w:rsidRDefault="00524633">
            <w:pPr>
              <w:pStyle w:val="afff0"/>
            </w:pPr>
            <w:r>
              <w:t>формировать организационные структуры управления;</w:t>
            </w:r>
          </w:p>
          <w:p w:rsidR="00000000" w:rsidRDefault="00524633">
            <w:pPr>
              <w:pStyle w:val="afff0"/>
            </w:pPr>
            <w:r>
              <w:lastRenderedPageBreak/>
              <w:t>разрабатывать мотивационную политику организации;</w:t>
            </w:r>
          </w:p>
          <w:p w:rsidR="00000000" w:rsidRDefault="00524633">
            <w:pPr>
              <w:pStyle w:val="afff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524633">
            <w:pPr>
              <w:pStyle w:val="afff0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524633">
            <w:pPr>
              <w:pStyle w:val="afff0"/>
            </w:pPr>
            <w:r>
              <w:t>учитывать особенности менеджмента (по отраслям);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524633">
            <w:pPr>
              <w:pStyle w:val="afff0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524633">
            <w:pPr>
              <w:pStyle w:val="afff0"/>
            </w:pPr>
            <w:r>
              <w:t>внешнюю и внутреннюю среду организации;</w:t>
            </w:r>
          </w:p>
          <w:p w:rsidR="00000000" w:rsidRDefault="00524633">
            <w:pPr>
              <w:pStyle w:val="afff0"/>
            </w:pPr>
            <w:r>
              <w:t>цикл менеджмента;</w:t>
            </w:r>
          </w:p>
          <w:p w:rsidR="00000000" w:rsidRDefault="00524633">
            <w:pPr>
              <w:pStyle w:val="afff0"/>
            </w:pPr>
            <w:r>
              <w:t>процесс принятия и реализации управленческ</w:t>
            </w:r>
            <w:r>
              <w:t>их решений;</w:t>
            </w:r>
          </w:p>
          <w:p w:rsidR="00000000" w:rsidRDefault="00524633">
            <w:pPr>
              <w:pStyle w:val="afff0"/>
            </w:pPr>
            <w:r>
              <w:t>функции менеджмента в рыночной экономике:</w:t>
            </w:r>
          </w:p>
          <w:p w:rsidR="00000000" w:rsidRDefault="00524633">
            <w:pPr>
              <w:pStyle w:val="afff0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524633">
            <w:pPr>
              <w:pStyle w:val="afff0"/>
            </w:pPr>
            <w:r>
              <w:t>систему методов управления;</w:t>
            </w:r>
          </w:p>
          <w:p w:rsidR="00000000" w:rsidRDefault="00524633">
            <w:pPr>
              <w:pStyle w:val="afff0"/>
            </w:pPr>
            <w:r>
              <w:t>методику принятия решений;</w:t>
            </w:r>
          </w:p>
          <w:p w:rsidR="00000000" w:rsidRDefault="00524633">
            <w:pPr>
              <w:pStyle w:val="afff0"/>
            </w:pPr>
            <w:r>
              <w:t>стили управления, коммуникации, деловое общение;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ОП.03. Мен</w:t>
            </w:r>
            <w:r>
              <w:t>еджмент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1" w:history="1">
              <w:r>
                <w:rPr>
                  <w:rStyle w:val="a4"/>
                </w:rPr>
                <w:t>2.1, 2.2</w:t>
              </w:r>
            </w:hyperlink>
            <w:r>
              <w:t xml:space="preserve">, </w:t>
            </w:r>
            <w:hyperlink w:anchor="sub_84" w:history="1">
              <w:r>
                <w:rPr>
                  <w:rStyle w:val="a4"/>
                </w:rPr>
                <w:t>2.4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6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89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000000" w:rsidRDefault="00524633">
            <w:pPr>
              <w:pStyle w:val="afff0"/>
            </w:pPr>
            <w:r>
              <w:t>осуществлять автоматизацию обработки документов;</w:t>
            </w:r>
          </w:p>
          <w:p w:rsidR="00000000" w:rsidRDefault="00524633">
            <w:pPr>
              <w:pStyle w:val="afff0"/>
            </w:pPr>
            <w:r>
              <w:t>унифицировать системы документации;</w:t>
            </w:r>
          </w:p>
          <w:p w:rsidR="00000000" w:rsidRDefault="00524633">
            <w:pPr>
              <w:pStyle w:val="afff0"/>
            </w:pPr>
            <w:r>
              <w:lastRenderedPageBreak/>
              <w:t>осуществлять хранение и поиск документов;</w:t>
            </w:r>
          </w:p>
          <w:p w:rsidR="00000000" w:rsidRDefault="00524633">
            <w:pPr>
              <w:pStyle w:val="afff0"/>
            </w:pPr>
            <w:r>
              <w:t>осуществлять автоматизацию обрабо</w:t>
            </w:r>
            <w:r>
              <w:t>тки документов;</w:t>
            </w:r>
          </w:p>
          <w:p w:rsidR="00000000" w:rsidRDefault="00524633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понятие, цели, задачи и принципы делопроизводства;</w:t>
            </w:r>
          </w:p>
          <w:p w:rsidR="00000000" w:rsidRDefault="00524633">
            <w:pPr>
              <w:pStyle w:val="afff0"/>
            </w:pPr>
            <w:r>
              <w:t>основные понятия документационного обеспечения управления;</w:t>
            </w:r>
          </w:p>
          <w:p w:rsidR="00000000" w:rsidRDefault="00524633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524633">
            <w:pPr>
              <w:pStyle w:val="afff0"/>
            </w:pPr>
            <w:r>
              <w:t>классификацию документов;</w:t>
            </w:r>
          </w:p>
          <w:p w:rsidR="00000000" w:rsidRDefault="00524633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524633">
            <w:pPr>
              <w:pStyle w:val="afff0"/>
            </w:pPr>
            <w:r>
              <w:t>организацию документооборота:</w:t>
            </w:r>
          </w:p>
          <w:p w:rsidR="00000000" w:rsidRDefault="00524633">
            <w:pPr>
              <w:pStyle w:val="afff0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ОП.04.</w:t>
            </w:r>
          </w:p>
          <w:p w:rsidR="00000000" w:rsidRDefault="00524633">
            <w:pPr>
              <w:pStyle w:val="afff0"/>
            </w:pPr>
            <w:r>
              <w:t>Документаци</w:t>
            </w:r>
            <w:r>
              <w:t>онное обеспечение управления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8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70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71" w:history="1">
              <w:r>
                <w:rPr>
                  <w:rStyle w:val="a4"/>
                </w:rPr>
                <w:t>5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использовать необходимые нормативные правовые акты;</w:t>
            </w:r>
          </w:p>
          <w:p w:rsidR="00000000" w:rsidRDefault="00524633">
            <w:pPr>
              <w:pStyle w:val="afff0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0000" w:rsidRDefault="00524633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</w:t>
            </w:r>
            <w:r>
              <w:t>очки зрения;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 xml:space="preserve">основные положения </w:t>
            </w:r>
            <w:hyperlink r:id="rId15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524633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524633">
            <w:pPr>
              <w:pStyle w:val="afff0"/>
            </w:pPr>
            <w:r>
              <w:lastRenderedPageBreak/>
              <w:t>понятие правового регулирования в сфере профессиональной деятельности;</w:t>
            </w:r>
          </w:p>
          <w:p w:rsidR="00000000" w:rsidRDefault="00524633">
            <w:pPr>
              <w:pStyle w:val="afff0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Default="00524633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524633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524633">
            <w:pPr>
              <w:pStyle w:val="afff0"/>
            </w:pPr>
            <w:r>
              <w:t>права и обязанности раб</w:t>
            </w:r>
            <w:r>
              <w:t>отников в сфере профессиональной деятельности;</w:t>
            </w:r>
          </w:p>
          <w:p w:rsidR="00000000" w:rsidRDefault="00524633">
            <w:pPr>
              <w:pStyle w:val="afff0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524633">
            <w:pPr>
              <w:pStyle w:val="afff0"/>
            </w:pPr>
            <w:r>
              <w:t>правила оплаты труда;</w:t>
            </w:r>
          </w:p>
          <w:p w:rsidR="00000000" w:rsidRDefault="00524633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524633">
            <w:pPr>
              <w:pStyle w:val="afff0"/>
            </w:pPr>
            <w:r>
              <w:t>право граждан на социальную защиту;</w:t>
            </w:r>
          </w:p>
          <w:p w:rsidR="00000000" w:rsidRDefault="00524633">
            <w:pPr>
              <w:pStyle w:val="afff0"/>
            </w:pPr>
            <w:r>
              <w:t>понятие д</w:t>
            </w:r>
            <w:r>
              <w:t>исциплинарной и материальной ответственности работника;</w:t>
            </w:r>
          </w:p>
          <w:p w:rsidR="00000000" w:rsidRDefault="00524633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524633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524633">
            <w:pPr>
              <w:pStyle w:val="afff0"/>
            </w:pPr>
            <w:r>
              <w:t>анализировать показатели, связанные с денежным обращением;</w:t>
            </w:r>
          </w:p>
          <w:p w:rsidR="00000000" w:rsidRDefault="00524633">
            <w:pPr>
              <w:pStyle w:val="afff0"/>
            </w:pPr>
            <w:r>
              <w:t>анализировать структуру государственного бюджет</w:t>
            </w:r>
            <w:r>
              <w:t xml:space="preserve">а, источники финансирования дефицита </w:t>
            </w:r>
            <w:r>
              <w:lastRenderedPageBreak/>
              <w:t>бюджета;</w:t>
            </w:r>
          </w:p>
          <w:p w:rsidR="00000000" w:rsidRDefault="00524633">
            <w:pPr>
              <w:pStyle w:val="afff0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сущность финансов, их функции и роль в экономике;</w:t>
            </w:r>
          </w:p>
          <w:p w:rsidR="00000000" w:rsidRDefault="00524633">
            <w:pPr>
              <w:pStyle w:val="afff0"/>
            </w:pPr>
            <w:r>
              <w:t>принципы финансовой политики и финансового контроля;</w:t>
            </w:r>
          </w:p>
          <w:p w:rsidR="00000000" w:rsidRDefault="00524633">
            <w:pPr>
              <w:pStyle w:val="afff0"/>
            </w:pPr>
            <w:r>
              <w:t>законы денежного обращения, сущность, виды и функции денег;</w:t>
            </w:r>
          </w:p>
          <w:p w:rsidR="00000000" w:rsidRDefault="00524633">
            <w:pPr>
              <w:pStyle w:val="afff0"/>
            </w:pPr>
            <w:r>
              <w:t>основные типы и элементы денежных систем, виды денежных реформ;</w:t>
            </w:r>
          </w:p>
          <w:p w:rsidR="00000000" w:rsidRDefault="00524633">
            <w:pPr>
              <w:pStyle w:val="afff0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524633">
            <w:pPr>
              <w:pStyle w:val="afff0"/>
            </w:pPr>
            <w:r>
              <w:t>цели, типы и инструменты денежно-креди</w:t>
            </w:r>
            <w:r>
              <w:t>тной политики;</w:t>
            </w:r>
          </w:p>
          <w:p w:rsidR="00000000" w:rsidRDefault="00524633">
            <w:pPr>
              <w:pStyle w:val="afff0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Default="00524633">
            <w:pPr>
              <w:pStyle w:val="afff0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000000" w:rsidRDefault="00524633">
            <w:pPr>
              <w:pStyle w:val="afff0"/>
            </w:pPr>
            <w:r>
              <w:t>характер деятельности и фу</w:t>
            </w:r>
            <w:r>
              <w:t>нкции профессиональных участников рынка ценных бумаг;</w:t>
            </w:r>
          </w:p>
          <w:p w:rsidR="00000000" w:rsidRDefault="00524633">
            <w:pPr>
              <w:pStyle w:val="afff0"/>
            </w:pPr>
            <w:r>
              <w:t>кредит и кредитную систему в условиях рыночной экономики;</w:t>
            </w:r>
          </w:p>
          <w:p w:rsidR="00000000" w:rsidRDefault="00524633">
            <w:pPr>
              <w:pStyle w:val="afff0"/>
            </w:pPr>
            <w:r>
              <w:t xml:space="preserve">особенности и отличительные черты развития кредитного дела и денежного обращения в России на основных этапах формирования ее </w:t>
            </w:r>
            <w:r>
              <w:lastRenderedPageBreak/>
              <w:t>экономической систе</w:t>
            </w:r>
            <w:r>
              <w:t>мы;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ОП.06. Финансы, денежное обращение и кредит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8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70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71" w:history="1">
              <w:r>
                <w:rPr>
                  <w:rStyle w:val="a4"/>
                </w:rPr>
                <w:t>5</w:t>
              </w:r>
            </w:hyperlink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ПК 4.1</w:t>
              </w:r>
            </w:hyperlink>
            <w:r>
              <w:t xml:space="preserve">, </w:t>
            </w:r>
            <w:hyperlink w:anchor="sub_90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000000" w:rsidRDefault="00524633">
            <w:pPr>
              <w:pStyle w:val="afff0"/>
            </w:pPr>
            <w:r>
              <w:t>проводить налоговые и страховые расчеты;</w:t>
            </w:r>
          </w:p>
          <w:p w:rsidR="00000000" w:rsidRDefault="00524633">
            <w:pPr>
              <w:pStyle w:val="afff0"/>
            </w:pPr>
            <w:r>
              <w:t>проводить инвентаризацию имущества и обязательств организации;</w:t>
            </w:r>
          </w:p>
          <w:p w:rsidR="00000000" w:rsidRDefault="00524633">
            <w:pPr>
              <w:pStyle w:val="afff0"/>
            </w:pPr>
            <w:r>
              <w:t>составлять бухгалтерскую отч</w:t>
            </w:r>
            <w:r>
              <w:t>етность, участвовать в контроле и анализе финансово-хозяйственной деятельности на ее основе;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нормативное регулирование бухгалтерского учета и отчетности;</w:t>
            </w:r>
          </w:p>
          <w:p w:rsidR="00000000" w:rsidRDefault="00524633">
            <w:pPr>
              <w:pStyle w:val="afff0"/>
            </w:pPr>
            <w:r>
              <w:t>основные требования к ведению бухгалтерского учета;</w:t>
            </w:r>
          </w:p>
          <w:p w:rsidR="00000000" w:rsidRDefault="00524633">
            <w:pPr>
              <w:pStyle w:val="afff0"/>
            </w:pPr>
            <w:r>
              <w:t>формы бухгалтерского учета;</w:t>
            </w:r>
          </w:p>
          <w:p w:rsidR="00000000" w:rsidRDefault="00524633">
            <w:pPr>
              <w:pStyle w:val="afff0"/>
            </w:pPr>
            <w:r>
              <w:t>учет денежных средств;</w:t>
            </w:r>
          </w:p>
          <w:p w:rsidR="00000000" w:rsidRDefault="00524633">
            <w:pPr>
              <w:pStyle w:val="afff0"/>
            </w:pPr>
            <w:r>
              <w:t>учет основных средств;</w:t>
            </w:r>
          </w:p>
          <w:p w:rsidR="00000000" w:rsidRDefault="00524633">
            <w:pPr>
              <w:pStyle w:val="afff0"/>
            </w:pPr>
            <w:r>
              <w:t>учет нематериальных активов;</w:t>
            </w:r>
          </w:p>
          <w:p w:rsidR="00000000" w:rsidRDefault="00524633">
            <w:pPr>
              <w:pStyle w:val="afff0"/>
            </w:pPr>
            <w:r>
              <w:t>учет долгосрочных инвестиций и финансовых вложений;</w:t>
            </w:r>
          </w:p>
          <w:p w:rsidR="00000000" w:rsidRDefault="00524633">
            <w:pPr>
              <w:pStyle w:val="afff0"/>
            </w:pPr>
            <w:r>
              <w:t>учет материально-производственных запасов;</w:t>
            </w:r>
          </w:p>
          <w:p w:rsidR="00000000" w:rsidRDefault="00524633">
            <w:pPr>
              <w:pStyle w:val="afff0"/>
            </w:pPr>
            <w:r>
              <w:t>учет затрат на производство и калькулирование себестоимости;</w:t>
            </w:r>
          </w:p>
          <w:p w:rsidR="00000000" w:rsidRDefault="00524633">
            <w:pPr>
              <w:pStyle w:val="afff0"/>
            </w:pPr>
            <w:r>
              <w:t xml:space="preserve">учет готовой продукции и </w:t>
            </w:r>
            <w:r>
              <w:t>ее реализации;</w:t>
            </w:r>
          </w:p>
          <w:p w:rsidR="00000000" w:rsidRDefault="00524633">
            <w:pPr>
              <w:pStyle w:val="afff0"/>
            </w:pPr>
            <w:r>
              <w:t>учет текущих операций и расчетов;</w:t>
            </w:r>
          </w:p>
          <w:p w:rsidR="00000000" w:rsidRDefault="00524633">
            <w:pPr>
              <w:pStyle w:val="afff0"/>
            </w:pPr>
            <w:r>
              <w:t>учет труда и заработной платы;</w:t>
            </w:r>
          </w:p>
          <w:p w:rsidR="00000000" w:rsidRDefault="00524633">
            <w:pPr>
              <w:pStyle w:val="afff0"/>
            </w:pPr>
            <w:r>
              <w:t>учет расчетов по социальному страхованию и обеспечению;</w:t>
            </w:r>
          </w:p>
          <w:p w:rsidR="00000000" w:rsidRDefault="00524633">
            <w:pPr>
              <w:pStyle w:val="afff0"/>
            </w:pPr>
            <w:r>
              <w:t>учет расчетов с бюджетом по налогам и сборам;</w:t>
            </w:r>
          </w:p>
          <w:p w:rsidR="00000000" w:rsidRDefault="00524633">
            <w:pPr>
              <w:pStyle w:val="afff0"/>
            </w:pPr>
            <w:r>
              <w:lastRenderedPageBreak/>
              <w:t>учет финансовых результатов и использования прибыли;</w:t>
            </w:r>
          </w:p>
          <w:p w:rsidR="00000000" w:rsidRDefault="00524633">
            <w:pPr>
              <w:pStyle w:val="afff0"/>
            </w:pPr>
            <w:r>
              <w:t>учет собственного кап</w:t>
            </w:r>
            <w:r>
              <w:t>итала;</w:t>
            </w:r>
          </w:p>
          <w:p w:rsidR="00000000" w:rsidRDefault="00524633">
            <w:pPr>
              <w:pStyle w:val="afff0"/>
            </w:pPr>
            <w:r>
              <w:t>учет кредитов и займов;</w:t>
            </w:r>
          </w:p>
          <w:p w:rsidR="00000000" w:rsidRDefault="00524633">
            <w:pPr>
              <w:pStyle w:val="afff0"/>
            </w:pPr>
            <w:r>
              <w:t>учетную политику организации;</w:t>
            </w:r>
          </w:p>
          <w:p w:rsidR="00000000" w:rsidRDefault="00524633">
            <w:pPr>
              <w:pStyle w:val="afff0"/>
            </w:pPr>
            <w:r>
              <w:t>технологию составления бухгалтерской отчетности;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ОП.07. Бухгалтерский учет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9" w:history="1">
              <w:r>
                <w:rPr>
                  <w:rStyle w:val="a4"/>
                </w:rPr>
                <w:t>ОК 3 - 5</w:t>
              </w:r>
            </w:hyperlink>
          </w:p>
          <w:p w:rsidR="00000000" w:rsidRDefault="00524633">
            <w:pPr>
              <w:pStyle w:val="afff0"/>
            </w:pPr>
            <w:hyperlink w:anchor="sub_77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8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3.1</w:t>
              </w:r>
              <w:r>
                <w:rPr>
                  <w:rStyle w:val="a4"/>
                </w:rPr>
                <w:t xml:space="preserve"> - 3.4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000000" w:rsidRDefault="00524633">
            <w:pPr>
              <w:pStyle w:val="afff0"/>
            </w:pPr>
            <w:r>
              <w:t>понимать сущность и порядок расчетов налогов;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hyperlink r:id="rId16" w:history="1">
              <w:r>
                <w:rPr>
                  <w:rStyle w:val="a4"/>
                </w:rPr>
                <w:t>Налоговый кодекс</w:t>
              </w:r>
            </w:hyperlink>
            <w:r>
              <w:t xml:space="preserve"> Российской Федерации;</w:t>
            </w:r>
          </w:p>
          <w:p w:rsidR="00000000" w:rsidRDefault="00524633">
            <w:pPr>
              <w:pStyle w:val="afff0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000000" w:rsidRDefault="00524633">
            <w:pPr>
              <w:pStyle w:val="afff0"/>
            </w:pPr>
            <w:r>
              <w:t>экономическую сущность налогов;</w:t>
            </w:r>
          </w:p>
          <w:p w:rsidR="00000000" w:rsidRDefault="00524633">
            <w:pPr>
              <w:pStyle w:val="afff0"/>
            </w:pPr>
            <w:r>
              <w:t>принципы построения и элементы налоговых систем;</w:t>
            </w:r>
          </w:p>
          <w:p w:rsidR="00000000" w:rsidRDefault="00524633">
            <w:pPr>
              <w:pStyle w:val="afff0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ОП.08. Налоги и налогообложение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9" w:history="1">
              <w:r>
                <w:rPr>
                  <w:rStyle w:val="a4"/>
                </w:rPr>
                <w:t>ОК 3 - 5</w:t>
              </w:r>
            </w:hyperlink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88" w:history="1">
              <w:r>
                <w:rPr>
                  <w:rStyle w:val="a4"/>
                </w:rPr>
                <w:t>3.4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91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524633">
            <w:pPr>
              <w:pStyle w:val="afff0"/>
            </w:pPr>
            <w:r>
              <w:t>проводить аудиторские проверки;</w:t>
            </w:r>
          </w:p>
          <w:p w:rsidR="00000000" w:rsidRDefault="00524633">
            <w:pPr>
              <w:pStyle w:val="afff0"/>
            </w:pPr>
            <w:r>
              <w:t>составлять аудиторские заключения;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основные принципы аудиторской деятельности;</w:t>
            </w:r>
          </w:p>
          <w:p w:rsidR="00000000" w:rsidRDefault="00524633">
            <w:pPr>
              <w:pStyle w:val="afff0"/>
            </w:pPr>
            <w:r>
              <w:t>нормативно-правовое регулирование ау</w:t>
            </w:r>
            <w:r>
              <w:t>диторской деятельности в Российской Федерации;</w:t>
            </w:r>
          </w:p>
          <w:p w:rsidR="00000000" w:rsidRDefault="00524633">
            <w:pPr>
              <w:pStyle w:val="afff0"/>
            </w:pPr>
            <w:r>
              <w:lastRenderedPageBreak/>
              <w:t>основные процедуры аудиторской проверки;</w:t>
            </w:r>
          </w:p>
          <w:p w:rsidR="00000000" w:rsidRDefault="00524633">
            <w:pPr>
              <w:pStyle w:val="afff0"/>
            </w:pPr>
            <w:r>
              <w:t>порядок оценки систем внутреннего и внешнего аудита;</w:t>
            </w:r>
          </w:p>
          <w:p w:rsidR="00000000" w:rsidRDefault="00524633">
            <w:pPr>
              <w:pStyle w:val="afff0"/>
            </w:pPr>
            <w:r>
              <w:t>аудит основных средств и нематериальных активов;</w:t>
            </w:r>
          </w:p>
          <w:p w:rsidR="00000000" w:rsidRDefault="00524633">
            <w:pPr>
              <w:pStyle w:val="afff0"/>
            </w:pPr>
            <w:r>
              <w:t>аудит производственных запасов;</w:t>
            </w:r>
          </w:p>
          <w:p w:rsidR="00000000" w:rsidRDefault="00524633">
            <w:pPr>
              <w:pStyle w:val="afff0"/>
            </w:pPr>
            <w:r>
              <w:t>аудит расчетов;</w:t>
            </w:r>
          </w:p>
          <w:p w:rsidR="00000000" w:rsidRDefault="00524633">
            <w:pPr>
              <w:pStyle w:val="afff0"/>
            </w:pPr>
            <w:r>
              <w:t>аудит учета кредитов и займов;</w:t>
            </w:r>
          </w:p>
          <w:p w:rsidR="00000000" w:rsidRDefault="00524633">
            <w:pPr>
              <w:pStyle w:val="afff0"/>
            </w:pPr>
            <w:r>
              <w:t>аудит готовой продукции и финансовых результатов;</w:t>
            </w:r>
          </w:p>
          <w:p w:rsidR="00000000" w:rsidRDefault="00524633">
            <w:pPr>
              <w:pStyle w:val="afff0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ОП.09. Аудит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9" w:history="1">
              <w:r>
                <w:rPr>
                  <w:rStyle w:val="a4"/>
                </w:rPr>
                <w:t>ОК 3 - 5</w:t>
              </w:r>
            </w:hyperlink>
          </w:p>
          <w:p w:rsidR="00000000" w:rsidRDefault="00524633">
            <w:pPr>
              <w:pStyle w:val="afff0"/>
            </w:pPr>
            <w:hyperlink w:anchor="sub_77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8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0000" w:rsidRDefault="00524633">
            <w:pPr>
              <w:pStyle w:val="afff0"/>
            </w:pPr>
            <w:r>
              <w:t>пользоваться инфор</w:t>
            </w:r>
            <w:r>
              <w:t>мационным обеспечением анализа финансово-хозяйственной деятельности;</w:t>
            </w:r>
          </w:p>
          <w:p w:rsidR="00000000" w:rsidRDefault="00524633">
            <w:pPr>
              <w:pStyle w:val="afff0"/>
            </w:pPr>
            <w:r>
              <w:t>анализировать технико-организационный уровень производства;</w:t>
            </w:r>
          </w:p>
          <w:p w:rsidR="00000000" w:rsidRDefault="00524633">
            <w:pPr>
              <w:pStyle w:val="afff0"/>
            </w:pPr>
            <w:r>
              <w:t>анализировать эффективность использования материальных, трудовых, финансовых ресурсов организации;</w:t>
            </w:r>
          </w:p>
          <w:p w:rsidR="00000000" w:rsidRDefault="00524633">
            <w:pPr>
              <w:pStyle w:val="afff0"/>
            </w:pPr>
            <w:r>
              <w:t>проводить анализ производств</w:t>
            </w:r>
            <w:r>
              <w:t>а и реализации продукции;</w:t>
            </w:r>
          </w:p>
          <w:p w:rsidR="00000000" w:rsidRDefault="00524633">
            <w:pPr>
              <w:pStyle w:val="afff0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Default="00524633">
            <w:pPr>
              <w:pStyle w:val="afff0"/>
            </w:pPr>
            <w:r>
              <w:t>проводить оценку деловой активности организации;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lastRenderedPageBreak/>
              <w:t>научные основы экономического анализа;</w:t>
            </w:r>
          </w:p>
          <w:p w:rsidR="00000000" w:rsidRDefault="00524633">
            <w:pPr>
              <w:pStyle w:val="afff0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000000" w:rsidRDefault="00524633">
            <w:pPr>
              <w:pStyle w:val="afff0"/>
            </w:pPr>
            <w:r>
              <w:t>предмет и задачи, метод, приемы экономического анализа;</w:t>
            </w:r>
          </w:p>
          <w:p w:rsidR="00000000" w:rsidRDefault="00524633">
            <w:pPr>
              <w:pStyle w:val="afff0"/>
            </w:pPr>
            <w:r>
              <w:t>информационное обеспечение анализа финансово-хозяйственной деятельности;</w:t>
            </w:r>
          </w:p>
          <w:p w:rsidR="00000000" w:rsidRDefault="00524633">
            <w:pPr>
              <w:pStyle w:val="afff0"/>
            </w:pPr>
            <w:r>
              <w:t>виды экономического анализа;</w:t>
            </w:r>
          </w:p>
          <w:p w:rsidR="00000000" w:rsidRDefault="00524633">
            <w:pPr>
              <w:pStyle w:val="afff0"/>
            </w:pPr>
            <w:r>
              <w:t>факторы, резервы</w:t>
            </w:r>
            <w:r>
              <w:t xml:space="preserve"> повышения эффективности производства;</w:t>
            </w:r>
          </w:p>
          <w:p w:rsidR="00000000" w:rsidRDefault="00524633">
            <w:pPr>
              <w:pStyle w:val="afff0"/>
            </w:pPr>
            <w:r>
              <w:t>анализ технико-организационного уровня производства;</w:t>
            </w:r>
          </w:p>
          <w:p w:rsidR="00000000" w:rsidRDefault="00524633">
            <w:pPr>
              <w:pStyle w:val="afff0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000000" w:rsidRDefault="00524633">
            <w:pPr>
              <w:pStyle w:val="afff0"/>
            </w:pPr>
            <w:r>
              <w:t>анализ производства и реализации продукции;</w:t>
            </w:r>
          </w:p>
          <w:p w:rsidR="00000000" w:rsidRDefault="00524633">
            <w:pPr>
              <w:pStyle w:val="afff0"/>
            </w:pPr>
            <w:r>
              <w:t>анализ использования основны</w:t>
            </w:r>
            <w:r>
              <w:t>х средств, трудовых ресурсов, затрат на производство, финансовых результатов;</w:t>
            </w:r>
          </w:p>
          <w:p w:rsidR="00000000" w:rsidRDefault="00524633">
            <w:pPr>
              <w:pStyle w:val="afff0"/>
            </w:pPr>
            <w:r>
              <w:t>оценку деловой активности организации;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ОП.10. Анализ финансово-хозяйственной деятельности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69" w:history="1">
              <w:r>
                <w:rPr>
                  <w:rStyle w:val="a4"/>
                </w:rPr>
                <w:t>3 - 5</w:t>
              </w:r>
            </w:hyperlink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ПК 4.</w:t>
              </w:r>
              <w:r>
                <w:rPr>
                  <w:rStyle w:val="a4"/>
                </w:rPr>
                <w:t>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524633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</w:t>
            </w:r>
            <w:r>
              <w:t xml:space="preserve"> последствий в профессиональной деятельности и быту;</w:t>
            </w:r>
          </w:p>
          <w:p w:rsidR="00000000" w:rsidRDefault="00524633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524633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524633">
            <w:pPr>
              <w:pStyle w:val="afff0"/>
            </w:pPr>
            <w:r>
              <w:lastRenderedPageBreak/>
              <w:t>ориентироваться в перечне военно-учетных специальностей и самостоятел</w:t>
            </w:r>
            <w:r>
              <w:t>ьно определять среди них родственные полученной специальности;</w:t>
            </w:r>
          </w:p>
          <w:p w:rsidR="00000000" w:rsidRDefault="00524633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524633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524633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</w:t>
            </w:r>
            <w:r>
              <w:t>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524633">
            <w:pPr>
              <w:pStyle w:val="afff0"/>
            </w:pPr>
            <w:r>
              <w:t>основные виды потенциальных опасностей и их последствия в професси</w:t>
            </w:r>
            <w:r>
              <w:t>ональной деятельности и быту, принципы снижения вероятности их реализации;</w:t>
            </w:r>
          </w:p>
          <w:p w:rsidR="00000000" w:rsidRDefault="00524633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524633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524633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524633">
            <w:pPr>
              <w:pStyle w:val="afff0"/>
            </w:pPr>
            <w:r>
              <w:t xml:space="preserve">меры пожарной безопасности и </w:t>
            </w:r>
            <w:r>
              <w:t>правила безопасного поведения при пожарах;</w:t>
            </w:r>
          </w:p>
          <w:p w:rsidR="00000000" w:rsidRDefault="00524633">
            <w:pPr>
              <w:pStyle w:val="afff0"/>
            </w:pPr>
            <w:r>
              <w:t xml:space="preserve">организацию и порядок призыва граждан на </w:t>
            </w:r>
            <w:r>
              <w:lastRenderedPageBreak/>
              <w:t>военную службу и поступления на нее в добровольном порядке;</w:t>
            </w:r>
          </w:p>
          <w:p w:rsidR="00000000" w:rsidRDefault="00524633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</w:t>
            </w:r>
            <w:r>
              <w:t>х подразделений, в которых имеются военно-учетные специальности, родственные специальностям СПО;</w:t>
            </w:r>
          </w:p>
          <w:p w:rsidR="00000000" w:rsidRDefault="00524633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524633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</w:t>
            </w:r>
            <w:r>
              <w:t>.11. Безопасность жизнедеятельности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816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ПМ.01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000000" w:rsidRDefault="00524633">
            <w:pPr>
              <w:pStyle w:val="afff0"/>
            </w:pPr>
            <w:r>
              <w:t>В результате изучения профессионального модуля студент должен:</w:t>
            </w:r>
          </w:p>
          <w:p w:rsidR="00000000" w:rsidRDefault="00524633">
            <w:pPr>
              <w:pStyle w:val="afff0"/>
            </w:pPr>
            <w:r>
              <w:t>иметь практический опыт:</w:t>
            </w:r>
          </w:p>
          <w:p w:rsidR="00000000" w:rsidRDefault="00524633">
            <w:pPr>
              <w:pStyle w:val="afff0"/>
            </w:pPr>
            <w:r>
              <w:t xml:space="preserve">планирования и организации логистических процессов </w:t>
            </w:r>
            <w:r>
              <w:t>в организации (подразделениях);</w:t>
            </w:r>
          </w:p>
          <w:p w:rsidR="00000000" w:rsidRDefault="00524633">
            <w:pPr>
              <w:pStyle w:val="afff0"/>
            </w:pPr>
            <w:r>
              <w:t>определения потребностей логистической системы и её отдельных элементов;</w:t>
            </w:r>
          </w:p>
          <w:p w:rsidR="00000000" w:rsidRDefault="00524633">
            <w:pPr>
              <w:pStyle w:val="afff0"/>
            </w:pPr>
            <w: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000000" w:rsidRDefault="00524633">
            <w:pPr>
              <w:pStyle w:val="afff0"/>
            </w:pPr>
            <w:r>
              <w:t>оперативного планиров</w:t>
            </w:r>
            <w:r>
              <w:t>ания материальных потоков на производстве;</w:t>
            </w:r>
          </w:p>
          <w:p w:rsidR="00000000" w:rsidRDefault="00524633">
            <w:pPr>
              <w:pStyle w:val="afff0"/>
            </w:pPr>
            <w:r>
              <w:t>расчетов основных параметров логистической системы;</w:t>
            </w:r>
          </w:p>
          <w:p w:rsidR="00000000" w:rsidRDefault="00524633">
            <w:pPr>
              <w:pStyle w:val="afff0"/>
            </w:pPr>
            <w:r>
              <w:lastRenderedPageBreak/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</w:t>
            </w:r>
            <w:r>
              <w:t>нностей;</w:t>
            </w:r>
          </w:p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организовывать проведение логистических операций во внутрипроизводственных процессах предприятия;</w:t>
            </w:r>
          </w:p>
          <w:p w:rsidR="00000000" w:rsidRDefault="00524633">
            <w:pPr>
              <w:pStyle w:val="afff0"/>
            </w:pPr>
            <w: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000000" w:rsidRDefault="00524633">
            <w:pPr>
              <w:pStyle w:val="afff0"/>
            </w:pPr>
            <w:r>
              <w:t>рассчитывать основные параметры складских помещений;</w:t>
            </w:r>
          </w:p>
          <w:p w:rsidR="00000000" w:rsidRDefault="00524633">
            <w:pPr>
              <w:pStyle w:val="afff0"/>
            </w:pPr>
            <w:r>
              <w:t>планировать и организовывать внутрипроизводственные потоковые процессы;</w:t>
            </w:r>
          </w:p>
          <w:p w:rsidR="00000000" w:rsidRDefault="00524633">
            <w:pPr>
              <w:pStyle w:val="afff0"/>
            </w:pPr>
            <w:r>
              <w:t>составлять формы первичных документов, применяемых для оформления хозяйственных операций, по которым не предусмотрены типовые образ</w:t>
            </w:r>
            <w:r>
              <w:t>цы, а также форм документов для внутренней отчетности;</w:t>
            </w:r>
          </w:p>
          <w:p w:rsidR="00000000" w:rsidRDefault="00524633">
            <w:pPr>
              <w:pStyle w:val="afff0"/>
            </w:pPr>
            <w:r>
              <w:t>контролировать правильность составления документов;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значение и особенности разработки стратегических и тактических планов в логистической системе;</w:t>
            </w:r>
          </w:p>
          <w:p w:rsidR="00000000" w:rsidRDefault="00524633">
            <w:pPr>
              <w:pStyle w:val="afff0"/>
            </w:pPr>
            <w:r>
              <w:t>основы организации логистических операций и упр</w:t>
            </w:r>
            <w:r>
              <w:t>авления ими во внутрипроизводственных процессах организации;</w:t>
            </w:r>
          </w:p>
          <w:p w:rsidR="00000000" w:rsidRDefault="00524633">
            <w:pPr>
              <w:pStyle w:val="afff0"/>
            </w:pPr>
            <w:r>
              <w:t xml:space="preserve">основы делопроизводства профессиональной </w:t>
            </w:r>
            <w:r>
              <w:lastRenderedPageBreak/>
              <w:t>деятельности;</w:t>
            </w:r>
          </w:p>
          <w:p w:rsidR="00000000" w:rsidRDefault="00524633">
            <w:pPr>
              <w:pStyle w:val="afff0"/>
            </w:pPr>
            <w:r>
              <w:t>методы определения потребностей логистической системы;</w:t>
            </w:r>
          </w:p>
          <w:p w:rsidR="00000000" w:rsidRDefault="00524633">
            <w:pPr>
              <w:pStyle w:val="afff0"/>
            </w:pPr>
            <w:r>
              <w:t>критерии выбора поставщиков (контрагентов);</w:t>
            </w:r>
          </w:p>
          <w:p w:rsidR="00000000" w:rsidRDefault="00524633">
            <w:pPr>
              <w:pStyle w:val="afff0"/>
            </w:pPr>
            <w:r>
              <w:t>схемы каналов распределения;</w:t>
            </w:r>
          </w:p>
          <w:p w:rsidR="00000000" w:rsidRDefault="00524633">
            <w:pPr>
              <w:pStyle w:val="afff0"/>
            </w:pPr>
            <w:r>
              <w:t xml:space="preserve">особенности </w:t>
            </w:r>
            <w:r>
              <w:t>оформления различных логистических операций, порядок их документационного оформления и контроля.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МДК.01.01.</w:t>
            </w:r>
          </w:p>
          <w:p w:rsidR="00000000" w:rsidRDefault="00524633">
            <w:pPr>
              <w:pStyle w:val="afff0"/>
            </w:pPr>
            <w:r>
              <w:t>Основы планирования и организации логистического процесса в организациях (подразделениях)</w:t>
            </w:r>
          </w:p>
          <w:p w:rsidR="00000000" w:rsidRDefault="00524633">
            <w:pPr>
              <w:pStyle w:val="aff7"/>
            </w:pPr>
          </w:p>
          <w:p w:rsidR="00000000" w:rsidRDefault="00524633">
            <w:pPr>
              <w:pStyle w:val="afff0"/>
            </w:pPr>
            <w:r>
              <w:t>МДК.01.02.</w:t>
            </w:r>
          </w:p>
          <w:p w:rsidR="00000000" w:rsidRDefault="00524633">
            <w:pPr>
              <w:pStyle w:val="afff0"/>
            </w:pPr>
            <w:r>
              <w:t>Документационное обеспечение логистических п</w:t>
            </w:r>
            <w:r>
              <w:t>роцессов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Управление логистическими процессами в закупках, производстве и распределении</w:t>
            </w:r>
          </w:p>
          <w:p w:rsidR="00000000" w:rsidRDefault="00524633">
            <w:pPr>
              <w:pStyle w:val="afff0"/>
            </w:pPr>
            <w:r>
              <w:t>В результате изучения профессионального модуля студент должен:</w:t>
            </w:r>
          </w:p>
          <w:p w:rsidR="00000000" w:rsidRDefault="00524633">
            <w:pPr>
              <w:pStyle w:val="afff0"/>
            </w:pPr>
            <w:r>
              <w:t>иметь практический опыт:</w:t>
            </w:r>
          </w:p>
          <w:p w:rsidR="00000000" w:rsidRDefault="00524633">
            <w:pPr>
              <w:pStyle w:val="afff0"/>
            </w:pPr>
            <w:r>
              <w:t>управления логистическими процессами в закупках, производстве и распределении;</w:t>
            </w:r>
          </w:p>
          <w:p w:rsidR="00000000" w:rsidRDefault="00524633">
            <w:pPr>
              <w:pStyle w:val="afff0"/>
            </w:pPr>
            <w:r>
              <w:t>осуществления нормирования товарных запасов;</w:t>
            </w:r>
          </w:p>
          <w:p w:rsidR="00000000" w:rsidRDefault="00524633">
            <w:pPr>
              <w:pStyle w:val="afff0"/>
            </w:pPr>
            <w: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000000" w:rsidRDefault="00524633">
            <w:pPr>
              <w:pStyle w:val="afff0"/>
            </w:pPr>
            <w:r>
              <w:t>произведения осмотра то</w:t>
            </w:r>
            <w:r>
              <w:t>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000000" w:rsidRDefault="00524633">
            <w:pPr>
              <w:pStyle w:val="afff0"/>
            </w:pPr>
            <w: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000000" w:rsidRDefault="00524633">
            <w:pPr>
              <w:pStyle w:val="afff0"/>
            </w:pPr>
            <w:r>
              <w:t xml:space="preserve">участия в организации разгрузки, транспортировки к месту приёмки, организации приёмки, размещения, укладки и хранения </w:t>
            </w:r>
            <w:r>
              <w:lastRenderedPageBreak/>
              <w:t>товаров;</w:t>
            </w:r>
          </w:p>
          <w:p w:rsidR="00000000" w:rsidRDefault="00524633">
            <w:pPr>
              <w:pStyle w:val="afff0"/>
            </w:pPr>
            <w:r>
              <w:t>участия в оперативном п</w:t>
            </w:r>
            <w:r>
              <w:t>ланировании и управлении материальными потоками в производстве;</w:t>
            </w:r>
          </w:p>
          <w:p w:rsidR="00000000" w:rsidRDefault="00524633">
            <w:pPr>
              <w:pStyle w:val="afff0"/>
            </w:pPr>
            <w:r>
              <w:t>участия в выборе вида транспортного средства, разработке смет транспортных расходов;</w:t>
            </w:r>
          </w:p>
          <w:p w:rsidR="00000000" w:rsidRDefault="00524633">
            <w:pPr>
              <w:pStyle w:val="afff0"/>
            </w:pPr>
            <w:r>
              <w:t>разработки маршрутов следования;</w:t>
            </w:r>
          </w:p>
          <w:p w:rsidR="00000000" w:rsidRDefault="00524633">
            <w:pPr>
              <w:pStyle w:val="afff0"/>
            </w:pPr>
            <w:r>
              <w:t>организации терминальных перевозок;</w:t>
            </w:r>
          </w:p>
          <w:p w:rsidR="00000000" w:rsidRDefault="00524633">
            <w:pPr>
              <w:pStyle w:val="afff0"/>
            </w:pPr>
            <w:r>
              <w:t>оптимизации транспортных расходов;</w:t>
            </w:r>
          </w:p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определять потребности в материальных запасах для производства продукции;</w:t>
            </w:r>
          </w:p>
          <w:p w:rsidR="00000000" w:rsidRDefault="00524633">
            <w:pPr>
              <w:pStyle w:val="afff0"/>
            </w:pPr>
            <w:r>
              <w:t>применять методологические основы базисных систем управления запасами в конкретных ситуациях;</w:t>
            </w:r>
          </w:p>
          <w:p w:rsidR="00000000" w:rsidRDefault="00524633">
            <w:pPr>
              <w:pStyle w:val="afff0"/>
            </w:pPr>
            <w:r>
              <w:t>оценивать рациональность структуры запасов;</w:t>
            </w:r>
          </w:p>
          <w:p w:rsidR="00000000" w:rsidRDefault="00524633">
            <w:pPr>
              <w:pStyle w:val="afff0"/>
            </w:pPr>
            <w:r>
              <w:t>определять сроки и объёмы закупок мат</w:t>
            </w:r>
            <w:r>
              <w:t>ериальных ценностей;</w:t>
            </w:r>
          </w:p>
          <w:p w:rsidR="00000000" w:rsidRDefault="00524633">
            <w:pPr>
              <w:pStyle w:val="afff0"/>
            </w:pPr>
            <w:r>
              <w:t>проводить выборочное регулирование запасов;</w:t>
            </w:r>
          </w:p>
          <w:p w:rsidR="00000000" w:rsidRDefault="00524633">
            <w:pPr>
              <w:pStyle w:val="afff0"/>
            </w:pPr>
            <w: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000000" w:rsidRDefault="00524633">
            <w:pPr>
              <w:pStyle w:val="afff0"/>
            </w:pPr>
            <w:r>
              <w:t>организовывать работу склада и его элементов;</w:t>
            </w:r>
          </w:p>
          <w:p w:rsidR="00000000" w:rsidRDefault="00524633">
            <w:pPr>
              <w:pStyle w:val="afff0"/>
            </w:pPr>
            <w:r>
              <w:t>определять потребность в с</w:t>
            </w:r>
            <w:r>
              <w:t>кладских помещениях, рассчитывать площадь склада, рассчитывать и оценивать складские расходы;</w:t>
            </w:r>
          </w:p>
          <w:p w:rsidR="00000000" w:rsidRDefault="00524633">
            <w:pPr>
              <w:pStyle w:val="afff0"/>
            </w:pPr>
            <w:r>
              <w:t>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      </w:r>
          </w:p>
          <w:p w:rsidR="00000000" w:rsidRDefault="00524633">
            <w:pPr>
              <w:pStyle w:val="afff0"/>
            </w:pPr>
            <w:r>
              <w:t>рассчи</w:t>
            </w:r>
            <w:r>
              <w:t>тывать потребности в материальных ресурсах для производственного процесса;</w:t>
            </w:r>
          </w:p>
          <w:p w:rsidR="00000000" w:rsidRDefault="00524633">
            <w:pPr>
              <w:pStyle w:val="afff0"/>
            </w:pPr>
            <w:r>
              <w:lastRenderedPageBreak/>
              <w:t>рассчитывать транспортные расходы логистической системы;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понятие, сущность и необходимость в материальных запасах;</w:t>
            </w:r>
          </w:p>
          <w:p w:rsidR="00000000" w:rsidRDefault="00524633">
            <w:pPr>
              <w:pStyle w:val="afff0"/>
            </w:pPr>
            <w:r>
              <w:t xml:space="preserve">виды запасов, в том числе буферный запас, производственные </w:t>
            </w:r>
            <w:r>
              <w:t>запасы, запасы готовой продукции, запасы для компенсации задержек, запасы для удовлетворения ожидаемого спроса;</w:t>
            </w:r>
          </w:p>
          <w:p w:rsidR="00000000" w:rsidRDefault="00524633">
            <w:pPr>
              <w:pStyle w:val="afff0"/>
            </w:pPr>
            <w:r>
              <w:t>последствия избыточного накопления запасов;</w:t>
            </w:r>
          </w:p>
          <w:p w:rsidR="00000000" w:rsidRDefault="00524633">
            <w:pPr>
              <w:pStyle w:val="afff0"/>
            </w:pPr>
            <w:r>
              <w:t>механизмы и инструменты оптимизации запасов и затрат на хранение;</w:t>
            </w:r>
          </w:p>
          <w:p w:rsidR="00000000" w:rsidRDefault="00524633">
            <w:pPr>
              <w:pStyle w:val="afff0"/>
            </w:pPr>
            <w:r>
              <w:t>зарубежный опыт управления запасам</w:t>
            </w:r>
            <w:r>
              <w:t>и;</w:t>
            </w:r>
          </w:p>
          <w:p w:rsidR="00000000" w:rsidRDefault="00524633">
            <w:pPr>
              <w:pStyle w:val="afff0"/>
            </w:pPr>
            <w:r>
              <w:t>основные концепции и технологии, способствующие сокращению общих издержек логистической системы;</w:t>
            </w:r>
          </w:p>
          <w:p w:rsidR="00000000" w:rsidRDefault="00524633">
            <w:pPr>
              <w:pStyle w:val="afff0"/>
            </w:pPr>
            <w:r>
              <w:t>базисные системы управления запасами:</w:t>
            </w:r>
          </w:p>
          <w:p w:rsidR="00000000" w:rsidRDefault="00524633">
            <w:pPr>
              <w:pStyle w:val="afff0"/>
            </w:pPr>
            <w:r>
              <w:t>Систему с фиксированным размером заказа и Систему с фиксированным интервалом времени между заказами;</w:t>
            </w:r>
          </w:p>
          <w:p w:rsidR="00000000" w:rsidRDefault="00524633">
            <w:pPr>
              <w:pStyle w:val="afff0"/>
            </w:pPr>
            <w:r>
              <w:t>методы регулирова</w:t>
            </w:r>
            <w:r>
              <w:t>ния запасов;</w:t>
            </w:r>
          </w:p>
          <w:p w:rsidR="00000000" w:rsidRDefault="00524633">
            <w:pPr>
              <w:pStyle w:val="afff0"/>
            </w:pPr>
            <w:r>
              <w:t>основы логистики складирования:</w:t>
            </w:r>
          </w:p>
          <w:p w:rsidR="00000000" w:rsidRDefault="00524633">
            <w:pPr>
              <w:pStyle w:val="afff0"/>
            </w:pPr>
            <w:r>
              <w:t>классификацию складов, функции;</w:t>
            </w:r>
          </w:p>
          <w:p w:rsidR="00000000" w:rsidRDefault="00524633">
            <w:pPr>
              <w:pStyle w:val="afff0"/>
            </w:pPr>
            <w:r>
              <w:t>варианты размещения складских помещений;</w:t>
            </w:r>
          </w:p>
          <w:p w:rsidR="00000000" w:rsidRDefault="00524633">
            <w:pPr>
              <w:pStyle w:val="afff0"/>
            </w:pPr>
            <w:r>
              <w:t>принципы выбора формы собственности склада;</w:t>
            </w:r>
          </w:p>
          <w:p w:rsidR="00000000" w:rsidRDefault="00524633">
            <w:pPr>
              <w:pStyle w:val="afff0"/>
            </w:pPr>
            <w:r>
              <w:t>основы организации деятельностью склада и управления им;</w:t>
            </w:r>
          </w:p>
          <w:p w:rsidR="00000000" w:rsidRDefault="00524633">
            <w:pPr>
              <w:pStyle w:val="afff0"/>
            </w:pPr>
            <w: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000000" w:rsidRDefault="00524633">
            <w:pPr>
              <w:pStyle w:val="afff0"/>
            </w:pPr>
            <w:r>
              <w:t>классификацию производственных процессов;</w:t>
            </w:r>
          </w:p>
          <w:p w:rsidR="00000000" w:rsidRDefault="00524633">
            <w:pPr>
              <w:pStyle w:val="afff0"/>
            </w:pPr>
            <w:r>
              <w:lastRenderedPageBreak/>
              <w:t>принципы функционирования внутрипроизводственных логистических систем;</w:t>
            </w:r>
          </w:p>
          <w:p w:rsidR="00000000" w:rsidRDefault="00524633">
            <w:pPr>
              <w:pStyle w:val="afff0"/>
            </w:pPr>
            <w:r>
              <w:t>зн</w:t>
            </w:r>
            <w:r>
              <w:t>ачение и преимущества логистической концепции организации производства;</w:t>
            </w:r>
          </w:p>
          <w:p w:rsidR="00000000" w:rsidRDefault="00524633">
            <w:pPr>
              <w:pStyle w:val="afff0"/>
            </w:pPr>
            <w:r>
              <w:t>принципы управления потоками во внутрипроизводственных логистических системах;</w:t>
            </w:r>
          </w:p>
          <w:p w:rsidR="00000000" w:rsidRDefault="00524633">
            <w:pPr>
              <w:pStyle w:val="afff0"/>
            </w:pPr>
            <w:r>
              <w:t>механизмы оптимизации внутрипроизводственных издержек логистической системы;</w:t>
            </w:r>
          </w:p>
          <w:p w:rsidR="00000000" w:rsidRDefault="00524633">
            <w:pPr>
              <w:pStyle w:val="afff0"/>
            </w:pPr>
            <w:r>
              <w:t>понятие и задачи транспортно</w:t>
            </w:r>
            <w:r>
              <w:t>й логистики;</w:t>
            </w:r>
          </w:p>
          <w:p w:rsidR="00000000" w:rsidRDefault="00524633">
            <w:pPr>
              <w:pStyle w:val="afff0"/>
            </w:pPr>
            <w:r>
              <w:t>классификацию транспорта;</w:t>
            </w:r>
          </w:p>
          <w:p w:rsidR="00000000" w:rsidRDefault="00524633">
            <w:pPr>
              <w:pStyle w:val="afff0"/>
            </w:pPr>
            <w:r>
              <w:t>значение транспортных тарифов;</w:t>
            </w:r>
          </w:p>
          <w:p w:rsidR="00000000" w:rsidRDefault="00524633">
            <w:pPr>
              <w:pStyle w:val="afff0"/>
            </w:pPr>
            <w:r>
              <w:t>организационные принципы транспортировки;</w:t>
            </w:r>
          </w:p>
          <w:p w:rsidR="00000000" w:rsidRDefault="00524633">
            <w:pPr>
              <w:pStyle w:val="afff0"/>
            </w:pPr>
            <w: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МДК.02.01.</w:t>
            </w:r>
          </w:p>
          <w:p w:rsidR="00000000" w:rsidRDefault="00524633">
            <w:pPr>
              <w:pStyle w:val="afff0"/>
            </w:pPr>
            <w:r>
              <w:t xml:space="preserve">Основы управления </w:t>
            </w:r>
            <w:r>
              <w:t>логистическими процессами в закупках, производстве и распределении</w:t>
            </w:r>
          </w:p>
          <w:p w:rsidR="00000000" w:rsidRDefault="00524633">
            <w:pPr>
              <w:pStyle w:val="aff7"/>
            </w:pPr>
          </w:p>
          <w:p w:rsidR="00000000" w:rsidRDefault="00524633">
            <w:pPr>
              <w:pStyle w:val="afff0"/>
            </w:pPr>
            <w:r>
              <w:t>МДК.02.02.</w:t>
            </w:r>
          </w:p>
          <w:p w:rsidR="00000000" w:rsidRDefault="00524633">
            <w:pPr>
              <w:pStyle w:val="afff0"/>
            </w:pPr>
            <w:r>
              <w:t>Оценка рентабельности системы складирования и оптимизация внутрипроизводственных потоковых процессов</w:t>
            </w:r>
          </w:p>
          <w:p w:rsidR="00000000" w:rsidRDefault="00524633">
            <w:pPr>
              <w:pStyle w:val="aff7"/>
            </w:pPr>
          </w:p>
          <w:p w:rsidR="00000000" w:rsidRDefault="00524633">
            <w:pPr>
              <w:pStyle w:val="afff0"/>
            </w:pPr>
            <w:r>
              <w:t xml:space="preserve">МДК.02.03. Оптимизация процессов транспортировки и проведение </w:t>
            </w:r>
            <w:r>
              <w:lastRenderedPageBreak/>
              <w:t>оценки стоимо</w:t>
            </w:r>
            <w:r>
              <w:t>сти затрат на хранение товарных запасов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24633">
            <w:pPr>
              <w:pStyle w:val="afff0"/>
            </w:pPr>
            <w:hyperlink w:anchor="sub_8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000000" w:rsidRDefault="00524633">
            <w:pPr>
              <w:pStyle w:val="afff0"/>
            </w:pPr>
            <w:r>
              <w:t>В результате изучения профессионального модуля студент должен:</w:t>
            </w:r>
          </w:p>
          <w:p w:rsidR="00000000" w:rsidRDefault="00524633">
            <w:pPr>
              <w:pStyle w:val="afff0"/>
            </w:pPr>
            <w:r>
              <w:t>иметь практический опыт:</w:t>
            </w:r>
          </w:p>
          <w:p w:rsidR="00000000" w:rsidRDefault="00524633">
            <w:pPr>
              <w:pStyle w:val="afff0"/>
            </w:pPr>
            <w:r>
              <w:t xml:space="preserve"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</w:t>
            </w:r>
            <w:r>
              <w:t>предложений создания и оптимизации логистических систем;</w:t>
            </w:r>
          </w:p>
          <w:p w:rsidR="00000000" w:rsidRDefault="00524633">
            <w:pPr>
              <w:pStyle w:val="afff0"/>
            </w:pPr>
            <w:r>
              <w:t xml:space="preserve">осуществления альтернативного выбора наилучших вариантов капиталовложений путем оценки основных параметров инвестиционных </w:t>
            </w:r>
            <w:r>
              <w:lastRenderedPageBreak/>
              <w:t>проектов;</w:t>
            </w:r>
          </w:p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использовать теоретические основы стратегического планирован</w:t>
            </w:r>
            <w:r>
              <w:t>ия в процессе участия в разработке параметров логистической системы;</w:t>
            </w:r>
          </w:p>
          <w:p w:rsidR="00000000" w:rsidRDefault="00524633">
            <w:pPr>
              <w:pStyle w:val="afff0"/>
            </w:pPr>
            <w:r>
              <w:t>применять методы оценки капитальных вложений на практике;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показатели эффективности функционирования логистической системы и её отдельных элементов;</w:t>
            </w:r>
          </w:p>
          <w:p w:rsidR="00000000" w:rsidRDefault="00524633">
            <w:pPr>
              <w:pStyle w:val="afff0"/>
            </w:pPr>
            <w:r>
              <w:t>значение издержек и способы анализа логистической системы;</w:t>
            </w:r>
          </w:p>
          <w:p w:rsidR="00000000" w:rsidRDefault="00524633">
            <w:pPr>
              <w:pStyle w:val="afff0"/>
            </w:pPr>
            <w:r>
              <w:t>значение стратегии в процессе формирования и функционирования логистической системы;</w:t>
            </w:r>
          </w:p>
          <w:p w:rsidR="00000000" w:rsidRDefault="00524633">
            <w:pPr>
              <w:pStyle w:val="afff0"/>
            </w:pPr>
            <w:r>
              <w:t>этапы стратегического планирования логистической системы;</w:t>
            </w:r>
          </w:p>
          <w:p w:rsidR="00000000" w:rsidRDefault="00524633">
            <w:pPr>
              <w:pStyle w:val="afff0"/>
            </w:pPr>
            <w:r>
              <w:t>методы оценки капитальных вложений, используемых при а</w:t>
            </w:r>
            <w:r>
              <w:t>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МДК.03.01.</w:t>
            </w:r>
          </w:p>
          <w:p w:rsidR="00000000" w:rsidRDefault="00524633">
            <w:pPr>
              <w:pStyle w:val="afff0"/>
            </w:pPr>
            <w:r>
              <w:t>Оптимизация ресурсов организаций (подразделений)</w:t>
            </w:r>
          </w:p>
          <w:p w:rsidR="00000000" w:rsidRDefault="00524633">
            <w:pPr>
              <w:pStyle w:val="aff7"/>
            </w:pPr>
          </w:p>
          <w:p w:rsidR="00000000" w:rsidRDefault="00524633">
            <w:pPr>
              <w:pStyle w:val="afff0"/>
            </w:pPr>
            <w:r>
              <w:t>МДК.03.02.</w:t>
            </w:r>
          </w:p>
          <w:p w:rsidR="00000000" w:rsidRDefault="00524633">
            <w:pPr>
              <w:pStyle w:val="afff0"/>
            </w:pPr>
            <w:r>
              <w:t>Оценка инвестиционных проектов в логистической системе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Оценка эффективности работы логистических систем и контроль логистических операций</w:t>
            </w:r>
          </w:p>
          <w:p w:rsidR="00000000" w:rsidRDefault="00524633">
            <w:pPr>
              <w:pStyle w:val="afff0"/>
            </w:pPr>
            <w:r>
              <w:t>В результате изучения профессионального модуля студент должен:</w:t>
            </w:r>
          </w:p>
          <w:p w:rsidR="00000000" w:rsidRDefault="00524633">
            <w:pPr>
              <w:pStyle w:val="afff0"/>
            </w:pPr>
            <w:r>
              <w:t>иметь практический опыт:</w:t>
            </w:r>
          </w:p>
          <w:p w:rsidR="00000000" w:rsidRDefault="00524633">
            <w:pPr>
              <w:pStyle w:val="afff0"/>
            </w:pPr>
            <w:r>
              <w:t>оценки эффективности, координации и контроля логистических операций, процессов, систем;</w:t>
            </w:r>
          </w:p>
          <w:p w:rsidR="00000000" w:rsidRDefault="00524633">
            <w:pPr>
              <w:pStyle w:val="afff0"/>
            </w:pPr>
            <w:r>
              <w:t xml:space="preserve">выявления уязвимых мест и ликвидации отклонений от плановых показателей в работе логистической системы и (или) её отдельных </w:t>
            </w:r>
            <w:r>
              <w:lastRenderedPageBreak/>
              <w:t>элементов;</w:t>
            </w:r>
          </w:p>
          <w:p w:rsidR="00000000" w:rsidRDefault="00524633">
            <w:pPr>
              <w:pStyle w:val="afff0"/>
            </w:pPr>
            <w:r>
              <w:t>уметь:</w:t>
            </w:r>
          </w:p>
          <w:p w:rsidR="00000000" w:rsidRDefault="00524633">
            <w:pPr>
              <w:pStyle w:val="afff0"/>
            </w:pPr>
            <w:r>
              <w:t>производить расчёты основн</w:t>
            </w:r>
            <w:r>
              <w:t>ых показателей эффективности функционирования логистической системы и её отдельных элементов;</w:t>
            </w:r>
          </w:p>
          <w:p w:rsidR="00000000" w:rsidRDefault="00524633">
            <w:pPr>
              <w:pStyle w:val="afff0"/>
            </w:pPr>
            <w:r>
              <w:t>разрабатывать и осуществлять контрольные мероприятия на различных стадиях логистического процесса;</w:t>
            </w:r>
          </w:p>
          <w:p w:rsidR="00000000" w:rsidRDefault="00524633">
            <w:pPr>
              <w:pStyle w:val="afff0"/>
            </w:pPr>
            <w:r>
              <w:t>анализировать показатели работы логистической системы и участво</w:t>
            </w:r>
            <w:r>
              <w:t>вать в разработке мероприятий по повышению её эффективности;</w:t>
            </w:r>
          </w:p>
          <w:p w:rsidR="00000000" w:rsidRDefault="00524633">
            <w:pPr>
              <w:pStyle w:val="afff0"/>
            </w:pPr>
            <w:r>
              <w:t>знать:</w:t>
            </w:r>
          </w:p>
          <w:p w:rsidR="00000000" w:rsidRDefault="00524633">
            <w:pPr>
              <w:pStyle w:val="afff0"/>
            </w:pPr>
            <w:r>
              <w:t>значение, формы и методы контроля логистических процессов и операций;</w:t>
            </w:r>
          </w:p>
          <w:p w:rsidR="00000000" w:rsidRDefault="00524633">
            <w:pPr>
              <w:pStyle w:val="afff0"/>
            </w:pPr>
            <w:r>
              <w:t>методику анализа выполнения стратегического и оперативного логистических планов;</w:t>
            </w:r>
          </w:p>
          <w:p w:rsidR="00000000" w:rsidRDefault="00524633">
            <w:pPr>
              <w:pStyle w:val="afff0"/>
            </w:pPr>
            <w: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000000" w:rsidRDefault="00524633">
            <w:pPr>
              <w:pStyle w:val="afff0"/>
            </w:pPr>
            <w:r>
              <w:t>методологию оценки качества товарно-материальных ценностей.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МДК.04.01.</w:t>
            </w:r>
          </w:p>
          <w:p w:rsidR="00000000" w:rsidRDefault="00524633">
            <w:pPr>
              <w:pStyle w:val="afff0"/>
            </w:pPr>
            <w:r>
              <w:t>Основы контроля и оценки эффективности функционирования логистических систем и</w:t>
            </w:r>
            <w:r>
              <w:t xml:space="preserve"> операций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524633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972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3186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Учебная практика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10 нед.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360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f0"/>
            </w:pPr>
            <w:hyperlink w:anchor="sub_67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24633">
            <w:pPr>
              <w:pStyle w:val="afff0"/>
            </w:pPr>
            <w:hyperlink w:anchor="sub_76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5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24633">
            <w:pPr>
              <w:pStyle w:val="afff0"/>
            </w:pPr>
            <w:hyperlink w:anchor="sub_89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lastRenderedPageBreak/>
              <w:t>ПДП.00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ГИА.00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ГИА.01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ГИА.02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</w:tbl>
    <w:p w:rsidR="00000000" w:rsidRDefault="00524633"/>
    <w:p w:rsidR="00000000" w:rsidRDefault="0052463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24633">
      <w:pPr>
        <w:ind w:firstLine="698"/>
        <w:jc w:val="right"/>
      </w:pPr>
      <w:bookmarkStart w:id="62" w:name="sub_94"/>
      <w:r>
        <w:rPr>
          <w:rStyle w:val="a3"/>
        </w:rPr>
        <w:lastRenderedPageBreak/>
        <w:t>Таблица 3</w:t>
      </w:r>
    </w:p>
    <w:bookmarkEnd w:id="62"/>
    <w:p w:rsidR="00000000" w:rsidRDefault="00524633"/>
    <w:p w:rsidR="00000000" w:rsidRDefault="00524633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5246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5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right"/>
            </w:pPr>
            <w:r>
              <w:t>59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Учебная практика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4633">
            <w:pPr>
              <w:pStyle w:val="afff0"/>
            </w:pPr>
            <w:r>
              <w:t>Итого</w:t>
            </w:r>
          </w:p>
          <w:p w:rsidR="00000000" w:rsidRDefault="00524633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4633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524633">
      <w:pPr>
        <w:pStyle w:val="1"/>
      </w:pPr>
      <w:bookmarkStart w:id="63" w:name="sub_56"/>
      <w:r>
        <w:t>VII. Требования к условиям реализации программы подготовки специалистов среднего звена</w:t>
      </w:r>
    </w:p>
    <w:bookmarkEnd w:id="63"/>
    <w:p w:rsidR="00000000" w:rsidRDefault="00524633"/>
    <w:p w:rsidR="00000000" w:rsidRDefault="00524633">
      <w:bookmarkStart w:id="64" w:name="sub_36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64"/>
    <w:p w:rsidR="00000000" w:rsidRDefault="00524633">
      <w:r>
        <w:t>Перед началом разработки ППССЗ образовательная организация должна определить ее специф</w:t>
      </w:r>
      <w:r>
        <w:t>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524633">
      <w:r>
        <w:t>Конкретные виды деятельности, к которым готовится</w:t>
      </w:r>
      <w:r>
        <w:t xml:space="preserve">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524633">
      <w:r>
        <w:t>При формировании ППССЗ образовательная организация:</w:t>
      </w:r>
    </w:p>
    <w:p w:rsidR="00000000" w:rsidRDefault="00524633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</w:t>
      </w:r>
      <w:r>
        <w:t>аботодателей и спецификой деятельности образовательной организации;</w:t>
      </w:r>
    </w:p>
    <w:p w:rsidR="00000000" w:rsidRDefault="00524633">
      <w: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</w:t>
      </w:r>
      <w:r>
        <w:t>настоящим ФГОС СПО;</w:t>
      </w:r>
    </w:p>
    <w:p w:rsidR="00000000" w:rsidRDefault="00524633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524633">
      <w:r>
        <w:t>обязана обеспечивать эффективн</w:t>
      </w:r>
      <w:r>
        <w:t>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524633">
      <w:r>
        <w:t>обязана обеспечить обучающимся возможность участвовать в формировании индивидуальной образовательной прогр</w:t>
      </w:r>
      <w:r>
        <w:t>аммы;</w:t>
      </w:r>
    </w:p>
    <w:p w:rsidR="00000000" w:rsidRDefault="00524633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</w:t>
      </w:r>
      <w:r>
        <w:t xml:space="preserve">итие студенческого самоуправления, участие обучающихся в работе творческих коллективов общественных организаций, спортивных и творческих </w:t>
      </w:r>
      <w:r>
        <w:lastRenderedPageBreak/>
        <w:t>клубов;</w:t>
      </w:r>
    </w:p>
    <w:p w:rsidR="00000000" w:rsidRDefault="00524633">
      <w:r>
        <w:t xml:space="preserve">должна предусматривать, в целях реализации компетентностного подхода, использование в образовательном процессе </w:t>
      </w:r>
      <w:r>
        <w:t>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</w:t>
      </w:r>
      <w:r>
        <w:t>фессиональных компетенций обучающихся.</w:t>
      </w:r>
    </w:p>
    <w:p w:rsidR="00000000" w:rsidRDefault="00524633">
      <w:bookmarkStart w:id="65" w:name="sub_37"/>
      <w:r>
        <w:t xml:space="preserve">7.2. При реализации ППССЗ обучающиеся имеют академические права и обязанности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</w:t>
      </w:r>
      <w:r>
        <w:t xml:space="preserve"> Федерации"</w:t>
      </w:r>
      <w:hyperlink w:anchor="sub_5" w:history="1">
        <w:r>
          <w:rPr>
            <w:rStyle w:val="a4"/>
          </w:rPr>
          <w:t>*</w:t>
        </w:r>
      </w:hyperlink>
      <w:r>
        <w:t>.</w:t>
      </w:r>
    </w:p>
    <w:p w:rsidR="00000000" w:rsidRDefault="00524633">
      <w:bookmarkStart w:id="66" w:name="sub_38"/>
      <w:bookmarkEnd w:id="65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524633">
      <w:bookmarkStart w:id="67" w:name="sub_39"/>
      <w:bookmarkEnd w:id="66"/>
      <w:r>
        <w:t>7.4. Максимальный объем аудиторной у</w:t>
      </w:r>
      <w:r>
        <w:t>чебной нагрузки в очной форме обучения составляет 36 академических часов в неделю.</w:t>
      </w:r>
    </w:p>
    <w:p w:rsidR="00000000" w:rsidRDefault="00524633">
      <w:bookmarkStart w:id="68" w:name="sub_40"/>
      <w:bookmarkEnd w:id="67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524633">
      <w:bookmarkStart w:id="69" w:name="sub_41"/>
      <w:bookmarkEnd w:id="68"/>
      <w:r>
        <w:t>7.6. Максимальный объем</w:t>
      </w:r>
      <w:r>
        <w:t xml:space="preserve"> аудиторной учебной нагрузки в год в заочной форме обучения составляет 160 академических часов.</w:t>
      </w:r>
    </w:p>
    <w:p w:rsidR="00000000" w:rsidRDefault="00524633">
      <w:bookmarkStart w:id="70" w:name="sub_42"/>
      <w:bookmarkEnd w:id="69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524633">
      <w:bookmarkStart w:id="71" w:name="sub_43"/>
      <w:bookmarkEnd w:id="70"/>
      <w:r>
        <w:t>7.8.</w:t>
      </w:r>
      <w: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</w:t>
      </w:r>
      <w:r>
        <w:t>тведенного на ее (их) изучение.</w:t>
      </w:r>
    </w:p>
    <w:p w:rsidR="00000000" w:rsidRDefault="00524633">
      <w:bookmarkStart w:id="72" w:name="sub_44"/>
      <w:bookmarkEnd w:id="71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  <w:r>
        <w:t>.</w:t>
      </w:r>
    </w:p>
    <w:p w:rsidR="00000000" w:rsidRDefault="00524633">
      <w:bookmarkStart w:id="73" w:name="sub_45"/>
      <w:bookmarkEnd w:id="72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524633">
      <w:bookmarkStart w:id="74" w:name="sub_46"/>
      <w:bookmarkEnd w:id="73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</w:t>
      </w:r>
      <w:r>
        <w:t>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74"/>
    <w:p w:rsidR="00000000" w:rsidRDefault="00524633">
      <w:r>
        <w:t>Срок освоения ППССЗ в очной форме обучения для лиц, обучающихся на базе основного общего образов</w:t>
      </w:r>
      <w:r>
        <w:t>ания, увеличивается на 52 недели из расчета:</w:t>
      </w:r>
    </w:p>
    <w:p w:rsidR="00000000" w:rsidRDefault="005246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364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f0"/>
            </w:pPr>
            <w:r>
              <w:t>теоретическое обучение</w:t>
            </w:r>
          </w:p>
          <w:p w:rsidR="00000000" w:rsidRDefault="00524633">
            <w:pPr>
              <w:pStyle w:val="afff0"/>
            </w:pPr>
            <w:r>
              <w:t>(при обязательной учебной нагрузке 36 часов в неделю)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f0"/>
            </w:pPr>
            <w:r>
              <w:t>каникулы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4633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524633"/>
    <w:p w:rsidR="00000000" w:rsidRDefault="00524633">
      <w:bookmarkStart w:id="75" w:name="sub_47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 xml:space="preserve">его образования для лиц, обучающихся на </w:t>
      </w:r>
      <w:r>
        <w:lastRenderedPageBreak/>
        <w:t>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524633">
      <w:bookmarkStart w:id="76" w:name="sub_48"/>
      <w:bookmarkEnd w:id="75"/>
      <w:r>
        <w:t>7.13. В период обучения с юношами проводятся уче</w:t>
      </w:r>
      <w:r>
        <w:t>бные сборы</w:t>
      </w:r>
      <w:hyperlink w:anchor="sub_6" w:history="1">
        <w:r>
          <w:rPr>
            <w:rStyle w:val="a4"/>
          </w:rPr>
          <w:t>**</w:t>
        </w:r>
      </w:hyperlink>
      <w:r>
        <w:t>.</w:t>
      </w:r>
    </w:p>
    <w:p w:rsidR="00000000" w:rsidRDefault="00524633">
      <w:bookmarkStart w:id="77" w:name="sub_49"/>
      <w:bookmarkEnd w:id="76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77"/>
    <w:p w:rsidR="00000000" w:rsidRDefault="00524633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524633">
      <w:r>
        <w:t>Учебная практика</w:t>
      </w:r>
      <w:r>
        <w:t xml:space="preserve">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</w:t>
      </w:r>
      <w:r>
        <w:t>и рассредоточено, чередуясь с теоретическими занятиями в рамках профессиональных модулей.</w:t>
      </w:r>
    </w:p>
    <w:p w:rsidR="00000000" w:rsidRDefault="00524633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524633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524633">
      <w:r>
        <w:t>Аттестация по итогам производственной практики проводится с учетом (или на основании) результатов, подтвержденных до</w:t>
      </w:r>
      <w:r>
        <w:t>кументами соответствующих организаций.</w:t>
      </w:r>
    </w:p>
    <w:p w:rsidR="00000000" w:rsidRDefault="00524633">
      <w:bookmarkStart w:id="78" w:name="sub_50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</w:t>
      </w:r>
      <w:r>
        <w:t>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</w:t>
      </w:r>
      <w:r>
        <w:t>м числе в форме стажировки в профильных организациях не реже 1 раза в 3 года.</w:t>
      </w:r>
    </w:p>
    <w:p w:rsidR="00000000" w:rsidRDefault="00524633">
      <w:bookmarkStart w:id="79" w:name="sub_51"/>
      <w:bookmarkEnd w:id="78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79"/>
    <w:p w:rsidR="00000000" w:rsidRDefault="00524633">
      <w:r>
        <w:t>Внеаудиторна</w:t>
      </w:r>
      <w:r>
        <w:t>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524633">
      <w:r>
        <w:t>Реализация ППССЗ должна обеспечиваться доступом каждого обучающегося к базам данных и библиотечным фондам, формируемым по полному пере</w:t>
      </w:r>
      <w:r>
        <w:t>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524633">
      <w:r>
        <w:t>Каждый обучающийся должен быть обеспечен не менее чем одним учебным печатным и (или) электронным изданием по каждой дисциплине п</w:t>
      </w:r>
      <w:r>
        <w:t>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524633">
      <w:r>
        <w:t>Библиотечный фонд должен быть укомплектован печатными и (или) электронны</w:t>
      </w:r>
      <w:r>
        <w:t>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524633">
      <w:r>
        <w:t>Библиотечный фонд помимо учебной литературы должен включать официальные, справочно-библиографические и периодические издания в расче</w:t>
      </w:r>
      <w:r>
        <w:t>те 1-2 экземпляра на каждых 100 обучающихся.</w:t>
      </w:r>
    </w:p>
    <w:p w:rsidR="00000000" w:rsidRDefault="00524633">
      <w:r>
        <w:t xml:space="preserve">Каждому обучающемуся должен быть обеспечен доступ к комплектам </w:t>
      </w:r>
      <w:r>
        <w:lastRenderedPageBreak/>
        <w:t>библиотечного фонда, состоящим не менее чем из 3 наименований российских журналов.</w:t>
      </w:r>
    </w:p>
    <w:p w:rsidR="00000000" w:rsidRDefault="00524633">
      <w:r>
        <w:t>Образовательная организация должна предоставить обучающимся возмо</w:t>
      </w:r>
      <w:r>
        <w:t>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524633">
      <w:bookmarkStart w:id="80" w:name="sub_52"/>
      <w:r>
        <w:t xml:space="preserve">7.17. Прием на обучение по ППССЗ за счет бюджетных </w:t>
      </w:r>
      <w:r>
        <w:t xml:space="preserve">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273-Ф3 </w:t>
      </w:r>
      <w:r>
        <w:t>"Об образовании в Российской Федерации"</w:t>
      </w:r>
      <w:hyperlink w:anchor="sub_5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</w:t>
      </w:r>
      <w:r>
        <w:t>ня..</w:t>
      </w:r>
    </w:p>
    <w:p w:rsidR="00000000" w:rsidRDefault="00524633">
      <w:bookmarkStart w:id="81" w:name="sub_53"/>
      <w:bookmarkEnd w:id="80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</w:t>
      </w:r>
      <w:r>
        <w:t>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1"/>
    <w:p w:rsidR="00000000" w:rsidRDefault="00524633"/>
    <w:p w:rsidR="00000000" w:rsidRDefault="00524633">
      <w:pPr>
        <w:pStyle w:val="1"/>
      </w:pPr>
      <w:bookmarkStart w:id="82" w:name="sub_95"/>
      <w:r>
        <w:t>Перечень кабинетов, лабораторий, мастерских и других помещени</w:t>
      </w:r>
      <w:r>
        <w:t>й</w:t>
      </w:r>
    </w:p>
    <w:bookmarkEnd w:id="82"/>
    <w:p w:rsidR="00000000" w:rsidRDefault="00524633"/>
    <w:p w:rsidR="00000000" w:rsidRDefault="00524633">
      <w:r>
        <w:t>Кабинеты:</w:t>
      </w:r>
    </w:p>
    <w:p w:rsidR="00000000" w:rsidRDefault="00524633">
      <w:r>
        <w:t>социально-экономических дисциплин;</w:t>
      </w:r>
    </w:p>
    <w:p w:rsidR="00000000" w:rsidRDefault="00524633">
      <w:r>
        <w:t>иностранного языка;</w:t>
      </w:r>
    </w:p>
    <w:p w:rsidR="00000000" w:rsidRDefault="00524633">
      <w:r>
        <w:t>математики;</w:t>
      </w:r>
    </w:p>
    <w:p w:rsidR="00000000" w:rsidRDefault="00524633">
      <w:r>
        <w:t>информационных технологий в профессиональной деятельности;</w:t>
      </w:r>
    </w:p>
    <w:p w:rsidR="00000000" w:rsidRDefault="00524633">
      <w:r>
        <w:t>экономики организации;</w:t>
      </w:r>
    </w:p>
    <w:p w:rsidR="00000000" w:rsidRDefault="00524633">
      <w:r>
        <w:t>статистики;</w:t>
      </w:r>
    </w:p>
    <w:p w:rsidR="00000000" w:rsidRDefault="00524633">
      <w:r>
        <w:t>менеджмента;</w:t>
      </w:r>
    </w:p>
    <w:p w:rsidR="00000000" w:rsidRDefault="00524633">
      <w:r>
        <w:t>документационного обеспечения управления;</w:t>
      </w:r>
    </w:p>
    <w:p w:rsidR="00000000" w:rsidRDefault="00524633">
      <w:r>
        <w:t>правовых основ профес</w:t>
      </w:r>
      <w:r>
        <w:t>сиональной деятельности;</w:t>
      </w:r>
    </w:p>
    <w:p w:rsidR="00000000" w:rsidRDefault="00524633">
      <w:r>
        <w:t>финансов, денежного обращения и кредита;</w:t>
      </w:r>
    </w:p>
    <w:p w:rsidR="00000000" w:rsidRDefault="00524633">
      <w:r>
        <w:t>бухгалтерского учета, налогообложения и аудита;</w:t>
      </w:r>
    </w:p>
    <w:p w:rsidR="00000000" w:rsidRDefault="00524633">
      <w:r>
        <w:t>анализа финансово-хозяйственной деятельности;</w:t>
      </w:r>
    </w:p>
    <w:p w:rsidR="00000000" w:rsidRDefault="00524633">
      <w:r>
        <w:t>безопасности жизнедеятельности;</w:t>
      </w:r>
    </w:p>
    <w:p w:rsidR="00000000" w:rsidRDefault="00524633">
      <w:r>
        <w:t>междисциплинарных курсов;</w:t>
      </w:r>
    </w:p>
    <w:p w:rsidR="00000000" w:rsidRDefault="00524633">
      <w:r>
        <w:t>методический.</w:t>
      </w:r>
    </w:p>
    <w:p w:rsidR="00000000" w:rsidRDefault="00524633">
      <w:r>
        <w:t>Лаборатории:</w:t>
      </w:r>
    </w:p>
    <w:p w:rsidR="00000000" w:rsidRDefault="00524633">
      <w:r>
        <w:t>компьютеризации профессиональной деятельности;</w:t>
      </w:r>
    </w:p>
    <w:p w:rsidR="00000000" w:rsidRDefault="00524633">
      <w:r>
        <w:t>технических средств обучения.</w:t>
      </w:r>
    </w:p>
    <w:p w:rsidR="00000000" w:rsidRDefault="00524633">
      <w:r>
        <w:t>Учебный центр логистики.</w:t>
      </w:r>
    </w:p>
    <w:p w:rsidR="00000000" w:rsidRDefault="00524633">
      <w:r>
        <w:t>Спортивный комплекс:</w:t>
      </w:r>
    </w:p>
    <w:p w:rsidR="00000000" w:rsidRDefault="00524633">
      <w:r>
        <w:t>спортивный зал;</w:t>
      </w:r>
    </w:p>
    <w:p w:rsidR="00000000" w:rsidRDefault="00524633">
      <w:r>
        <w:t>открытый стадион широкого профиля с элементами полосы препятствий;</w:t>
      </w:r>
    </w:p>
    <w:p w:rsidR="00000000" w:rsidRDefault="00524633">
      <w:r>
        <w:t>стрелковый тир (в любой модификации, включая элект</w:t>
      </w:r>
      <w:r>
        <w:t>ронный) или место для стрельбы.</w:t>
      </w:r>
    </w:p>
    <w:p w:rsidR="00000000" w:rsidRDefault="00524633">
      <w:r>
        <w:t>Залы:</w:t>
      </w:r>
    </w:p>
    <w:p w:rsidR="00000000" w:rsidRDefault="00524633">
      <w:r>
        <w:t>библиотека, читальный зал с выходом в сеть Интернет;</w:t>
      </w:r>
    </w:p>
    <w:p w:rsidR="00000000" w:rsidRDefault="00524633">
      <w:r>
        <w:lastRenderedPageBreak/>
        <w:t>актовый зал.</w:t>
      </w:r>
    </w:p>
    <w:p w:rsidR="00000000" w:rsidRDefault="00524633"/>
    <w:p w:rsidR="00000000" w:rsidRDefault="00524633">
      <w:r>
        <w:t>Реализация ППССЗ должна обеспечивать:</w:t>
      </w:r>
    </w:p>
    <w:p w:rsidR="00000000" w:rsidRDefault="00524633">
      <w:r>
        <w:t>выполнение обучающимися лабораторных работ и практических занятий, включая как обязательный компонент практически</w:t>
      </w:r>
      <w:r>
        <w:t>е задания с использованием персональных компьютеров;</w:t>
      </w:r>
    </w:p>
    <w:p w:rsidR="00000000" w:rsidRDefault="00524633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524633">
      <w:r>
        <w:t>При использовании эле</w:t>
      </w:r>
      <w:r>
        <w:t>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524633">
      <w:r>
        <w:t>Образовательная организация должна быть обеспечена необходимым комплектом лицензионного п</w:t>
      </w:r>
      <w:r>
        <w:t>рограммного обеспечения.</w:t>
      </w:r>
    </w:p>
    <w:p w:rsidR="00000000" w:rsidRDefault="00524633">
      <w:bookmarkStart w:id="83" w:name="sub_54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83"/>
    <w:p w:rsidR="00000000" w:rsidRDefault="00524633">
      <w:r>
        <w:t>Реализация ППССЗ образовательной организацией, расположенной на территории республики Российской Федераци</w:t>
      </w:r>
      <w:r>
        <w:t>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</w:t>
      </w:r>
      <w:r>
        <w:t>лжна осуществляться в ущерб государственному языку Российской Федерации.</w:t>
      </w:r>
    </w:p>
    <w:p w:rsidR="00000000" w:rsidRDefault="00524633"/>
    <w:p w:rsidR="00000000" w:rsidRDefault="00524633">
      <w:pPr>
        <w:pStyle w:val="1"/>
      </w:pPr>
      <w:bookmarkStart w:id="84" w:name="sub_63"/>
      <w:r>
        <w:t>VIII. Оценка качества освоения программы подготовки специалистов среднего звена</w:t>
      </w:r>
    </w:p>
    <w:bookmarkEnd w:id="84"/>
    <w:p w:rsidR="00000000" w:rsidRDefault="00524633"/>
    <w:p w:rsidR="00000000" w:rsidRDefault="00524633">
      <w:bookmarkStart w:id="85" w:name="sub_57"/>
      <w:r>
        <w:t xml:space="preserve">8.1. Оценка качества освоения ППССЗ должна включать текущий контроль успеваемости, </w:t>
      </w:r>
      <w:r>
        <w:t>промежуточную и государственную итоговую аттестации обучающихся.</w:t>
      </w:r>
    </w:p>
    <w:p w:rsidR="00000000" w:rsidRDefault="00524633">
      <w:bookmarkStart w:id="86" w:name="sub_58"/>
      <w:bookmarkEnd w:id="85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</w:t>
      </w:r>
      <w:r>
        <w:t>цией самостоятельно и доводятся до сведения обучающихся в течение первых двух месяцев от начала обучения.</w:t>
      </w:r>
    </w:p>
    <w:p w:rsidR="00000000" w:rsidRDefault="00524633">
      <w:bookmarkStart w:id="87" w:name="sub_59"/>
      <w:bookmarkEnd w:id="86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</w:t>
      </w:r>
      <w:r>
        <w:t>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7"/>
    <w:p w:rsidR="00000000" w:rsidRDefault="00524633">
      <w:r>
        <w:t>Фонды оценочных средств для промежуточной аттеста</w:t>
      </w:r>
      <w:r>
        <w:t>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</w:t>
      </w:r>
      <w:r>
        <w:t>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524633">
      <w:r>
        <w:t>Для промежуточной аттестации обучающихся по дисциплинам (междисциплинарным курсам) кроме преподавателей конкретной дисциплины (м</w:t>
      </w:r>
      <w:r>
        <w:t>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</w:t>
      </w:r>
      <w:r>
        <w:t xml:space="preserve">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000000" w:rsidRDefault="00524633">
      <w:bookmarkStart w:id="88" w:name="sub_60"/>
      <w:r>
        <w:t>8.4. Оценка качества подготовки обучающихся и выпускников осуществляется в двух основных направлениях:</w:t>
      </w:r>
    </w:p>
    <w:bookmarkEnd w:id="88"/>
    <w:p w:rsidR="00000000" w:rsidRDefault="00524633">
      <w:r>
        <w:t xml:space="preserve">оценка уровня </w:t>
      </w:r>
      <w:r>
        <w:t>освоения дисциплин;</w:t>
      </w:r>
    </w:p>
    <w:p w:rsidR="00000000" w:rsidRDefault="00524633">
      <w:r>
        <w:t>оценка компетенций обучающихся.</w:t>
      </w:r>
    </w:p>
    <w:p w:rsidR="00000000" w:rsidRDefault="00524633">
      <w:r>
        <w:t>Для юношей предусматривается оценка результатов освоения основ военной службы.</w:t>
      </w:r>
    </w:p>
    <w:p w:rsidR="00000000" w:rsidRDefault="00524633">
      <w:bookmarkStart w:id="89" w:name="sub_61"/>
      <w:r>
        <w:t>8.5. К государственной итоговой аттестации допускается обучающийся, не имеющий академической задолженности и в полном о</w:t>
      </w:r>
      <w:r>
        <w:t>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7" w:history="1">
        <w:r>
          <w:rPr>
            <w:rStyle w:val="a4"/>
          </w:rPr>
          <w:t>***</w:t>
        </w:r>
      </w:hyperlink>
      <w:r>
        <w:t>.</w:t>
      </w:r>
    </w:p>
    <w:p w:rsidR="00000000" w:rsidRDefault="00524633">
      <w:bookmarkStart w:id="90" w:name="sub_62"/>
      <w:bookmarkEnd w:id="89"/>
      <w:r>
        <w:t>8.6. Государственная итого</w:t>
      </w:r>
      <w:r>
        <w:t>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90"/>
    <w:p w:rsidR="00000000" w:rsidRDefault="00524633">
      <w:r>
        <w:t>Государственный экзамен вводится по усмотрению образовательной организации.</w:t>
      </w:r>
    </w:p>
    <w:p w:rsidR="00000000" w:rsidRDefault="00524633"/>
    <w:p w:rsidR="00000000" w:rsidRDefault="00524633">
      <w:pPr>
        <w:pStyle w:val="afff0"/>
      </w:pPr>
      <w:r>
        <w:t>______________________________</w:t>
      </w:r>
    </w:p>
    <w:p w:rsidR="00000000" w:rsidRDefault="00524633">
      <w:bookmarkStart w:id="91" w:name="sub_5"/>
      <w:r>
        <w:t>* Собрание законодательства Российской Федерации, 2012, N 53, ст. 7598; 2013, N 19, ст. 2326; N 23, ст. 2878; N 27, ст. 3462; N 30, ст. </w:t>
      </w:r>
      <w:r>
        <w:t>4036; N 48, ст. 6165; 2014, N 6, ст. 562, ст. 566; N 19, ст. 2289; N 22, ст. 2769; N 23, ст. 2933; N 26, ст. 3388.</w:t>
      </w:r>
    </w:p>
    <w:p w:rsidR="00000000" w:rsidRDefault="00524633">
      <w:bookmarkStart w:id="92" w:name="sub_6"/>
      <w:bookmarkEnd w:id="91"/>
      <w:r>
        <w:t xml:space="preserve">** </w:t>
      </w:r>
      <w:hyperlink r:id="rId19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53-Ф3 "О воинской обязанности и </w:t>
      </w:r>
      <w:r>
        <w:t>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</w:t>
      </w:r>
      <w:r>
        <w:t>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</w:t>
      </w:r>
      <w:r>
        <w:t xml:space="preserve">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</w:t>
      </w:r>
      <w:r>
        <w:t>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</w:t>
      </w:r>
      <w:r>
        <w:t>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</w:t>
      </w:r>
      <w:r>
        <w:t>3, N 9, ст. 870; N 19, ст. 2329; ст. 2331; N 23, ст. 2869; N 27, ст. 3462, ст. 3477; N 48, ст. 6165).</w:t>
      </w:r>
    </w:p>
    <w:p w:rsidR="00000000" w:rsidRDefault="00524633">
      <w:bookmarkStart w:id="93" w:name="sub_7"/>
      <w:bookmarkEnd w:id="92"/>
      <w:r>
        <w:t xml:space="preserve">*** </w:t>
      </w:r>
      <w:hyperlink r:id="rId20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</w:t>
      </w:r>
      <w:r>
        <w:t>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</w:t>
      </w:r>
      <w:r>
        <w:t>88).</w:t>
      </w:r>
    </w:p>
    <w:bookmarkEnd w:id="93"/>
    <w:p w:rsidR="00000000" w:rsidRDefault="00524633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633"/>
    <w:rsid w:val="0052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380203" TargetMode="External"/><Relationship Id="rId18" Type="http://schemas.openxmlformats.org/officeDocument/2006/relationships/hyperlink" Target="garantF1://70191362.10879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380203" TargetMode="External"/><Relationship Id="rId17" Type="http://schemas.openxmlformats.org/officeDocument/2006/relationships/hyperlink" Target="garantF1://70191362.3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0" TargetMode="External"/><Relationship Id="rId20" Type="http://schemas.openxmlformats.org/officeDocument/2006/relationships/hyperlink" Target="garantF1://70191362.10869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0003000.0" TargetMode="External"/><Relationship Id="rId10" Type="http://schemas.openxmlformats.org/officeDocument/2006/relationships/hyperlink" Target="garantF1://99674.0" TargetMode="External"/><Relationship Id="rId19" Type="http://schemas.openxmlformats.org/officeDocument/2006/relationships/hyperlink" Target="garantF1://78405.1301" TargetMode="External"/><Relationship Id="rId4" Type="http://schemas.openxmlformats.org/officeDocument/2006/relationships/hyperlink" Target="garantF1://70631872.0" TargetMode="External"/><Relationship Id="rId9" Type="http://schemas.openxmlformats.org/officeDocument/2006/relationships/hyperlink" Target="garantF1://70458310.380203" TargetMode="External"/><Relationship Id="rId14" Type="http://schemas.openxmlformats.org/officeDocument/2006/relationships/hyperlink" Target="garantF1://70458310.3802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6725</Words>
  <Characters>53982</Characters>
  <Application>Microsoft Office Word</Application>
  <DocSecurity>4</DocSecurity>
  <Lines>449</Lines>
  <Paragraphs>121</Paragraphs>
  <ScaleCrop>false</ScaleCrop>
  <Company>НПП "Гарант-Сервис"</Company>
  <LinksUpToDate>false</LinksUpToDate>
  <CharactersWithSpaces>60586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2015-02-11T05:21:00Z</dcterms:created>
  <dcterms:modified xsi:type="dcterms:W3CDTF">2015-02-11T05:21:00Z</dcterms:modified>
</cp:coreProperties>
</file>