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1B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13 августа 2014 г. N 1001</w:t>
        </w:r>
        <w:r>
          <w:rPr>
            <w:rStyle w:val="a4"/>
            <w:b w:val="0"/>
            <w:bCs w:val="0"/>
          </w:rPr>
          <w:br/>
          <w:t>"Об утверждении федерального государ</w:t>
        </w:r>
        <w:r>
          <w:rPr>
            <w:rStyle w:val="a4"/>
            <w:b w:val="0"/>
            <w:bCs w:val="0"/>
          </w:rPr>
          <w:t>ственного образовательного стандарта среднего профессионального образования по специальности 09.02.05 Прикладная информатика (по отраслям)"</w:t>
        </w:r>
      </w:hyperlink>
    </w:p>
    <w:p w:rsidR="00000000" w:rsidRDefault="005E51B2"/>
    <w:p w:rsidR="00000000" w:rsidRDefault="005E51B2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5E51B2">
      <w:bookmarkStart w:id="0" w:name="sub_1"/>
      <w:r>
        <w:t xml:space="preserve">1. Утвердить прилагаемый </w:t>
      </w:r>
      <w:hyperlink w:anchor="sub_4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09.02.05 Прикладная информатика (по отраслям).</w:t>
      </w:r>
    </w:p>
    <w:p w:rsidR="00000000" w:rsidRDefault="005E51B2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</w:t>
      </w:r>
      <w:r>
        <w:t>зования и науки Российской Федерации от 21 июня 2010 г. N 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</w:t>
      </w:r>
      <w:r>
        <w:t>" (зарегистрирован Министерством юстиции Российской Федерации 22 июля 2010 г., регистрационный N 17958).</w:t>
      </w:r>
    </w:p>
    <w:p w:rsidR="00000000" w:rsidRDefault="005E51B2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5E51B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5E51B2"/>
    <w:p w:rsidR="00000000" w:rsidRDefault="005E51B2">
      <w:pPr>
        <w:pStyle w:val="afff0"/>
      </w:pPr>
      <w:r>
        <w:t>Зарегистрировано в Минюсте РФ 25 августа 2014 г.</w:t>
      </w:r>
    </w:p>
    <w:p w:rsidR="00000000" w:rsidRDefault="005E51B2">
      <w:pPr>
        <w:pStyle w:val="afff0"/>
      </w:pPr>
      <w:r>
        <w:t>Рег</w:t>
      </w:r>
      <w:r>
        <w:t>истрационный N 33795</w:t>
      </w:r>
    </w:p>
    <w:p w:rsidR="00000000" w:rsidRDefault="005E51B2"/>
    <w:p w:rsidR="00000000" w:rsidRDefault="005E51B2">
      <w:pPr>
        <w:ind w:firstLine="698"/>
        <w:jc w:val="right"/>
      </w:pPr>
      <w:bookmarkStart w:id="3" w:name="sub_4"/>
      <w:r>
        <w:rPr>
          <w:rStyle w:val="a3"/>
        </w:rPr>
        <w:t>Приложение</w:t>
      </w:r>
    </w:p>
    <w:bookmarkEnd w:id="3"/>
    <w:p w:rsidR="00000000" w:rsidRDefault="005E51B2"/>
    <w:p w:rsidR="00000000" w:rsidRDefault="005E51B2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09.02.05 Прикладная информатика (по отраслям)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</w:t>
      </w:r>
      <w:r>
        <w:t>вания и науки РФ от 13 августа 2014 г. N 1001)</w:t>
      </w:r>
    </w:p>
    <w:p w:rsidR="00000000" w:rsidRDefault="005E51B2"/>
    <w:p w:rsidR="00000000" w:rsidRDefault="005E51B2">
      <w:pPr>
        <w:pStyle w:val="1"/>
      </w:pPr>
      <w:bookmarkStart w:id="4" w:name="sub_7"/>
      <w:r>
        <w:t>I. Область применения</w:t>
      </w:r>
    </w:p>
    <w:bookmarkEnd w:id="4"/>
    <w:p w:rsidR="00000000" w:rsidRDefault="005E51B2"/>
    <w:p w:rsidR="00000000" w:rsidRDefault="005E51B2">
      <w:bookmarkStart w:id="5" w:name="sub_5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0" w:history="1">
        <w:r>
          <w:rPr>
            <w:rStyle w:val="a4"/>
          </w:rPr>
          <w:t>09.02.05</w:t>
        </w:r>
      </w:hyperlink>
      <w:r>
        <w:t xml:space="preserve">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</w:t>
      </w:r>
      <w:r>
        <w:t>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5E51B2">
      <w:bookmarkStart w:id="6" w:name="sub_6"/>
      <w:bookmarkEnd w:id="5"/>
      <w: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1" w:history="1">
        <w:r>
          <w:rPr>
            <w:rStyle w:val="a4"/>
          </w:rPr>
          <w:t>09.02</w:t>
        </w:r>
        <w:r>
          <w:rPr>
            <w:rStyle w:val="a4"/>
          </w:rPr>
          <w:t>.05</w:t>
        </w:r>
      </w:hyperlink>
      <w:r>
        <w:t xml:space="preserve">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5E51B2">
      <w:r>
        <w:t>Возможна сетевая форма реализации программы подготовки специалистов среднего звена с испо</w:t>
      </w:r>
      <w:r>
        <w:t>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</w:t>
      </w:r>
      <w:r>
        <w:t>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</w:t>
      </w:r>
      <w:r>
        <w:t>истов среднего звена.</w:t>
      </w:r>
    </w:p>
    <w:p w:rsidR="00000000" w:rsidRDefault="005E51B2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</w:t>
      </w:r>
      <w:r>
        <w:t>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5E51B2"/>
    <w:p w:rsidR="00000000" w:rsidRDefault="005E51B2">
      <w:pPr>
        <w:pStyle w:val="1"/>
      </w:pPr>
      <w:bookmarkStart w:id="7" w:name="sub_8"/>
      <w:r>
        <w:t>II. Используемые сокращения</w:t>
      </w:r>
    </w:p>
    <w:bookmarkEnd w:id="7"/>
    <w:p w:rsidR="00000000" w:rsidRDefault="005E51B2"/>
    <w:p w:rsidR="00000000" w:rsidRDefault="005E51B2">
      <w:r>
        <w:t>В настоящем стандарте используются следующие сокращения:</w:t>
      </w:r>
    </w:p>
    <w:p w:rsidR="00000000" w:rsidRDefault="005E51B2">
      <w:r>
        <w:t>СПО - с</w:t>
      </w:r>
      <w:r>
        <w:t>реднее профессиональное образование;</w:t>
      </w:r>
    </w:p>
    <w:p w:rsidR="00000000" w:rsidRDefault="005E51B2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5E51B2">
      <w:r>
        <w:t>ППССЗ - программа подготовки специалистов среднего звена;</w:t>
      </w:r>
    </w:p>
    <w:p w:rsidR="00000000" w:rsidRDefault="005E51B2">
      <w:r>
        <w:t>ОК - общая компетенция;</w:t>
      </w:r>
    </w:p>
    <w:p w:rsidR="00000000" w:rsidRDefault="005E51B2">
      <w:r>
        <w:t>ПК - профессиональная компетенция</w:t>
      </w:r>
      <w:r>
        <w:t>;</w:t>
      </w:r>
    </w:p>
    <w:p w:rsidR="00000000" w:rsidRDefault="005E51B2">
      <w:r>
        <w:t>ПМ - профессиональный модуль;</w:t>
      </w:r>
    </w:p>
    <w:p w:rsidR="00000000" w:rsidRDefault="005E51B2">
      <w:r>
        <w:t>МДК - междисциплинарный курс.</w:t>
      </w:r>
    </w:p>
    <w:p w:rsidR="00000000" w:rsidRDefault="005E51B2"/>
    <w:p w:rsidR="00000000" w:rsidRDefault="005E51B2">
      <w:pPr>
        <w:pStyle w:val="1"/>
      </w:pPr>
      <w:bookmarkStart w:id="8" w:name="sub_11"/>
      <w:r>
        <w:t>III. Характеристика подготовки по специальности</w:t>
      </w:r>
    </w:p>
    <w:bookmarkEnd w:id="8"/>
    <w:p w:rsidR="00000000" w:rsidRDefault="005E51B2"/>
    <w:p w:rsidR="00000000" w:rsidRDefault="005E51B2">
      <w:bookmarkStart w:id="9" w:name="sub_9"/>
      <w:r>
        <w:t>3.1. Получение СПО по ППССЗ допускается только в образовательной организации.</w:t>
      </w:r>
    </w:p>
    <w:p w:rsidR="00000000" w:rsidRDefault="005E51B2">
      <w:bookmarkStart w:id="10" w:name="sub_10"/>
      <w:bookmarkEnd w:id="9"/>
      <w:r>
        <w:t>3.2. Сроки получения СПО по специально</w:t>
      </w:r>
      <w:r>
        <w:t xml:space="preserve">сти </w:t>
      </w:r>
      <w:hyperlink r:id="rId12" w:history="1">
        <w:r>
          <w:rPr>
            <w:rStyle w:val="a4"/>
          </w:rPr>
          <w:t>09.02.05</w:t>
        </w:r>
      </w:hyperlink>
      <w:r>
        <w:t xml:space="preserve"> Прикладная информатика (по отраслям) базовой подготовки в очной форме обучения и присваиваемая квалификация приводятся в Таблице 1.</w:t>
      </w:r>
    </w:p>
    <w:bookmarkEnd w:id="10"/>
    <w:p w:rsidR="00000000" w:rsidRDefault="005E51B2"/>
    <w:p w:rsidR="00000000" w:rsidRDefault="005E51B2">
      <w:pPr>
        <w:ind w:firstLine="698"/>
        <w:jc w:val="right"/>
      </w:pPr>
      <w:bookmarkStart w:id="11" w:name="sub_75"/>
      <w:r>
        <w:rPr>
          <w:rStyle w:val="a3"/>
        </w:rPr>
        <w:t>Таблица 1</w:t>
      </w:r>
    </w:p>
    <w:bookmarkEnd w:id="11"/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3"/>
        <w:gridCol w:w="3115"/>
        <w:gridCol w:w="3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Уровень образования, необходимый для прие</w:t>
            </w:r>
            <w:r>
              <w:t>ма на обучение по ППССЗ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76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Техник-программист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 года 10 месяцев</w:t>
            </w:r>
            <w:hyperlink w:anchor="sub_77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5E51B2"/>
    <w:p w:rsidR="00000000" w:rsidRDefault="005E51B2">
      <w:pPr>
        <w:pStyle w:val="afff0"/>
      </w:pPr>
      <w:r>
        <w:t>______________________________</w:t>
      </w:r>
    </w:p>
    <w:p w:rsidR="00000000" w:rsidRDefault="005E51B2">
      <w:bookmarkStart w:id="12" w:name="sub_76"/>
      <w:r>
        <w:t>* Независимо от применяемых образовательных технологий.</w:t>
      </w:r>
    </w:p>
    <w:p w:rsidR="00000000" w:rsidRDefault="005E51B2">
      <w:bookmarkStart w:id="13" w:name="sub_77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3"/>
    <w:p w:rsidR="00000000" w:rsidRDefault="005E51B2"/>
    <w:p w:rsidR="00000000" w:rsidRDefault="005E51B2">
      <w:bookmarkStart w:id="14" w:name="sub_78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000000" w:rsidRDefault="005E51B2">
      <w:r>
        <w:t>Сроки получения СПО по ППССЗ углубленной подготовки в очной форме обучения и присв</w:t>
      </w:r>
      <w:r>
        <w:t>аиваемая квалификация приводятся в Таблице 2.</w:t>
      </w:r>
    </w:p>
    <w:p w:rsidR="00000000" w:rsidRDefault="005E51B2"/>
    <w:p w:rsidR="00000000" w:rsidRDefault="005E51B2">
      <w:pPr>
        <w:ind w:firstLine="698"/>
        <w:jc w:val="right"/>
      </w:pPr>
      <w:bookmarkStart w:id="15" w:name="sub_79"/>
      <w:r>
        <w:rPr>
          <w:rStyle w:val="a3"/>
        </w:rPr>
        <w:t>Таблица 2</w:t>
      </w:r>
    </w:p>
    <w:bookmarkEnd w:id="15"/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5"/>
        <w:gridCol w:w="3117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8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Специалист по прикладной информатике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 года 10 месяцев</w:t>
            </w:r>
            <w:hyperlink w:anchor="sub_81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5E51B2"/>
    <w:p w:rsidR="00000000" w:rsidRDefault="005E51B2">
      <w:pPr>
        <w:pStyle w:val="afff0"/>
      </w:pPr>
      <w:r>
        <w:t>______________________________</w:t>
      </w:r>
    </w:p>
    <w:p w:rsidR="00000000" w:rsidRDefault="005E51B2">
      <w:bookmarkStart w:id="16" w:name="sub_80"/>
      <w:r>
        <w:t>* Независимо от применяемых образовательных технологий.</w:t>
      </w:r>
    </w:p>
    <w:p w:rsidR="00000000" w:rsidRDefault="005E51B2">
      <w:bookmarkStart w:id="17" w:name="sub_81"/>
      <w:bookmarkEnd w:id="16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</w:t>
      </w:r>
      <w:r>
        <w:t>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000000" w:rsidRDefault="005E51B2"/>
    <w:p w:rsidR="00000000" w:rsidRDefault="005E51B2">
      <w:r>
        <w:t>Сроки получения СПО по ППССЗ базовой и углублённой подготовки независимо от применяемых образовательных технологий у</w:t>
      </w:r>
      <w:r>
        <w:t>величиваются:</w:t>
      </w:r>
    </w:p>
    <w:p w:rsidR="00000000" w:rsidRDefault="005E51B2">
      <w:r>
        <w:t>а) для обучающихся по очно-заочной и заочной формам обучения:</w:t>
      </w:r>
    </w:p>
    <w:p w:rsidR="00000000" w:rsidRDefault="005E51B2">
      <w:r>
        <w:t>на базе среднего общего образования - не более чем на 1 год;</w:t>
      </w:r>
    </w:p>
    <w:p w:rsidR="00000000" w:rsidRDefault="005E51B2">
      <w:r>
        <w:t>на базе основного общего образования - не более чем на 1,5 года;</w:t>
      </w:r>
    </w:p>
    <w:p w:rsidR="00000000" w:rsidRDefault="005E51B2">
      <w:r>
        <w:t>б) для инвалидов и лиц с ограниченными возможностями з</w:t>
      </w:r>
      <w:r>
        <w:t>доровья - не более чем на 10 месяцев.</w:t>
      </w:r>
    </w:p>
    <w:p w:rsidR="00000000" w:rsidRDefault="005E51B2"/>
    <w:p w:rsidR="00000000" w:rsidRDefault="005E51B2">
      <w:pPr>
        <w:pStyle w:val="1"/>
      </w:pPr>
      <w:bookmarkStart w:id="18" w:name="sub_25"/>
      <w:r>
        <w:t>IV. Характеристика профессиональной деятельности выпускников</w:t>
      </w:r>
    </w:p>
    <w:bookmarkEnd w:id="18"/>
    <w:p w:rsidR="00000000" w:rsidRDefault="005E51B2"/>
    <w:p w:rsidR="00000000" w:rsidRDefault="005E51B2">
      <w:bookmarkStart w:id="19" w:name="sub_12"/>
      <w:r>
        <w:t>4.1. Область профессиональной деятельности выпускников: обработка информации, разработка, внедрение, адаптация, сопровождение программног</w:t>
      </w:r>
      <w:r>
        <w:t>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000000" w:rsidRDefault="005E51B2">
      <w:bookmarkStart w:id="20" w:name="sub_13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5E51B2">
      <w:r>
        <w:t>информация;</w:t>
      </w:r>
    </w:p>
    <w:p w:rsidR="00000000" w:rsidRDefault="005E51B2">
      <w:r>
        <w:lastRenderedPageBreak/>
        <w:t>информационные процессы и информационные ресурсы;</w:t>
      </w:r>
    </w:p>
    <w:p w:rsidR="00000000" w:rsidRDefault="005E51B2">
      <w:r>
        <w:t>языки и системы программирования контента, системы управления контентом;</w:t>
      </w:r>
    </w:p>
    <w:p w:rsidR="00000000" w:rsidRDefault="005E51B2">
      <w:r>
        <w:t xml:space="preserve">средства создания и эксплуатации информационных </w:t>
      </w:r>
      <w:r>
        <w:t>ресурсов;</w:t>
      </w:r>
    </w:p>
    <w:p w:rsidR="00000000" w:rsidRDefault="005E51B2">
      <w:r>
        <w:t>программное обеспечение;</w:t>
      </w:r>
    </w:p>
    <w:p w:rsidR="00000000" w:rsidRDefault="005E51B2">
      <w:r>
        <w:t>оборудование: компьютеры и периферийные устройства, сети, их комплексы и системы отраслевой направленности;</w:t>
      </w:r>
    </w:p>
    <w:p w:rsidR="00000000" w:rsidRDefault="005E51B2">
      <w:r>
        <w:t>техническая документация;</w:t>
      </w:r>
    </w:p>
    <w:p w:rsidR="00000000" w:rsidRDefault="005E51B2">
      <w:r>
        <w:t>первичные трудовые коллективы.</w:t>
      </w:r>
    </w:p>
    <w:p w:rsidR="00000000" w:rsidRDefault="005E51B2">
      <w:bookmarkStart w:id="21" w:name="sub_18"/>
      <w:r>
        <w:t>4.3. Техник-программист готовится к следующим вида</w:t>
      </w:r>
      <w:r>
        <w:t>м деятельности:</w:t>
      </w:r>
    </w:p>
    <w:p w:rsidR="00000000" w:rsidRDefault="005E51B2">
      <w:bookmarkStart w:id="22" w:name="sub_14"/>
      <w:bookmarkEnd w:id="21"/>
      <w:r>
        <w:t>4.3.1. Обработка отраслевой информации.</w:t>
      </w:r>
    </w:p>
    <w:p w:rsidR="00000000" w:rsidRDefault="005E51B2">
      <w:bookmarkStart w:id="23" w:name="sub_15"/>
      <w:bookmarkEnd w:id="22"/>
      <w:r>
        <w:t>4.3.2. Разработка, внедрение и адаптация программного обеспечения отраслевой направленности.</w:t>
      </w:r>
    </w:p>
    <w:p w:rsidR="00000000" w:rsidRDefault="005E51B2">
      <w:bookmarkStart w:id="24" w:name="sub_16"/>
      <w:bookmarkEnd w:id="23"/>
      <w:r>
        <w:t xml:space="preserve">4.3.3. Сопровождение и продвижение программного обеспечения отраслевой </w:t>
      </w:r>
      <w:r>
        <w:t>направленности.</w:t>
      </w:r>
    </w:p>
    <w:p w:rsidR="00000000" w:rsidRDefault="005E51B2">
      <w:bookmarkStart w:id="25" w:name="sub_17"/>
      <w:bookmarkEnd w:id="24"/>
      <w:r>
        <w:t>4.3.4. Обеспечение проектной деятельности.</w:t>
      </w:r>
    </w:p>
    <w:p w:rsidR="00000000" w:rsidRDefault="005E51B2">
      <w:bookmarkStart w:id="26" w:name="sub_24"/>
      <w:bookmarkEnd w:id="25"/>
      <w:r>
        <w:t>4.4. Специалист по прикладной информатике готовится к следующим видам деятельности:</w:t>
      </w:r>
    </w:p>
    <w:p w:rsidR="00000000" w:rsidRDefault="005E51B2">
      <w:bookmarkStart w:id="27" w:name="sub_19"/>
      <w:bookmarkEnd w:id="26"/>
      <w:r>
        <w:t>4.4.1. Обработка отраслевой информации.</w:t>
      </w:r>
    </w:p>
    <w:p w:rsidR="00000000" w:rsidRDefault="005E51B2">
      <w:bookmarkStart w:id="28" w:name="sub_20"/>
      <w:bookmarkEnd w:id="27"/>
      <w:r>
        <w:t>4.4.2. Разработка, внедре</w:t>
      </w:r>
      <w:r>
        <w:t>ние и адаптация программного обеспечения отраслевой направленности.</w:t>
      </w:r>
    </w:p>
    <w:p w:rsidR="00000000" w:rsidRDefault="005E51B2">
      <w:bookmarkStart w:id="29" w:name="sub_21"/>
      <w:bookmarkEnd w:id="28"/>
      <w:r>
        <w:t>4.4.3. Сопровождение и продвижение программного обеспечения отраслевой направленности.</w:t>
      </w:r>
    </w:p>
    <w:p w:rsidR="00000000" w:rsidRDefault="005E51B2">
      <w:bookmarkStart w:id="30" w:name="sub_22"/>
      <w:bookmarkEnd w:id="29"/>
      <w:r>
        <w:t>4.4.4. Управление проектной деятельностью.</w:t>
      </w:r>
    </w:p>
    <w:p w:rsidR="00000000" w:rsidRDefault="005E51B2">
      <w:bookmarkStart w:id="31" w:name="sub_23"/>
      <w:bookmarkEnd w:id="30"/>
      <w:r>
        <w:t>4.4.5. Управление деят</w:t>
      </w:r>
      <w:r>
        <w:t>ельностью подразделения организации.</w:t>
      </w:r>
    </w:p>
    <w:bookmarkEnd w:id="31"/>
    <w:p w:rsidR="00000000" w:rsidRDefault="005E51B2"/>
    <w:p w:rsidR="00000000" w:rsidRDefault="005E51B2">
      <w:pPr>
        <w:pStyle w:val="1"/>
      </w:pPr>
      <w:bookmarkStart w:id="32" w:name="sub_39"/>
      <w:r>
        <w:t>V. Требования к результатам освоения программы подготовки специалистов среднего звена</w:t>
      </w:r>
    </w:p>
    <w:bookmarkEnd w:id="32"/>
    <w:p w:rsidR="00000000" w:rsidRDefault="005E51B2"/>
    <w:p w:rsidR="00000000" w:rsidRDefault="005E51B2">
      <w:bookmarkStart w:id="33" w:name="sub_26"/>
      <w:r>
        <w:t>5.1. Техник-программист должен обладать общими компетенциями, включающими в себя способность:</w:t>
      </w:r>
    </w:p>
    <w:p w:rsidR="00000000" w:rsidRDefault="005E51B2">
      <w:bookmarkStart w:id="34" w:name="sub_82"/>
      <w:bookmarkEnd w:id="33"/>
      <w:r>
        <w:t>О</w:t>
      </w:r>
      <w:r>
        <w:t>К 1. Понимать сущность и социальную значимость своей будущей профессии, проявлять к ней устойчивый интерес.</w:t>
      </w:r>
    </w:p>
    <w:p w:rsidR="00000000" w:rsidRDefault="005E51B2">
      <w:bookmarkStart w:id="35" w:name="sub_83"/>
      <w:bookmarkEnd w:id="34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>
        <w:t>вность и качество.</w:t>
      </w:r>
    </w:p>
    <w:p w:rsidR="00000000" w:rsidRDefault="005E51B2">
      <w:bookmarkStart w:id="36" w:name="sub_84"/>
      <w:bookmarkEnd w:id="35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5E51B2">
      <w:bookmarkStart w:id="37" w:name="sub_85"/>
      <w:bookmarkEnd w:id="36"/>
      <w: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r>
        <w:t>профессионального и личностного развития.</w:t>
      </w:r>
    </w:p>
    <w:p w:rsidR="00000000" w:rsidRDefault="005E51B2">
      <w:bookmarkStart w:id="38" w:name="sub_86"/>
      <w:bookmarkEnd w:id="37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5E51B2">
      <w:bookmarkStart w:id="39" w:name="sub_87"/>
      <w:bookmarkEnd w:id="38"/>
      <w:r>
        <w:t xml:space="preserve">ОК 6. Работать </w:t>
      </w:r>
      <w:r>
        <w:t>в коллективе и команде, эффективно общаться с коллегами, руководством, потребителями.</w:t>
      </w:r>
    </w:p>
    <w:p w:rsidR="00000000" w:rsidRDefault="005E51B2">
      <w:bookmarkStart w:id="40" w:name="sub_88"/>
      <w:bookmarkEnd w:id="39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5E51B2">
      <w:bookmarkStart w:id="41" w:name="sub_89"/>
      <w:bookmarkEnd w:id="40"/>
      <w:r>
        <w:t>ОК 8. Самостоятельно определять задачи п</w:t>
      </w:r>
      <w:r>
        <w:t>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5E51B2">
      <w:bookmarkStart w:id="42" w:name="sub_90"/>
      <w:bookmarkEnd w:id="41"/>
      <w:r>
        <w:lastRenderedPageBreak/>
        <w:t>ОК 9. Ориентироваться в условиях частой смены технологий в профессиональной деятельности.</w:t>
      </w:r>
    </w:p>
    <w:p w:rsidR="00000000" w:rsidRDefault="005E51B2">
      <w:bookmarkStart w:id="43" w:name="sub_31"/>
      <w:bookmarkEnd w:id="42"/>
      <w:r>
        <w:t>5.2. Техник-программист до</w:t>
      </w:r>
      <w:r>
        <w:t>лжен обладать профессиональными компетенциями, соответствующими видам деятельности:</w:t>
      </w:r>
    </w:p>
    <w:p w:rsidR="00000000" w:rsidRDefault="005E51B2">
      <w:bookmarkStart w:id="44" w:name="sub_27"/>
      <w:bookmarkEnd w:id="43"/>
      <w:r>
        <w:t>5.2.1. Обработка отраслевой информации.</w:t>
      </w:r>
    </w:p>
    <w:p w:rsidR="00000000" w:rsidRDefault="005E51B2">
      <w:bookmarkStart w:id="45" w:name="sub_91"/>
      <w:bookmarkEnd w:id="44"/>
      <w:r>
        <w:t>ПК 1.1. Обрабатывать статический информационный контент.</w:t>
      </w:r>
    </w:p>
    <w:p w:rsidR="00000000" w:rsidRDefault="005E51B2">
      <w:bookmarkStart w:id="46" w:name="sub_92"/>
      <w:bookmarkEnd w:id="45"/>
      <w:r>
        <w:t>ПК 1.2. Обрабатывать динамический инфор</w:t>
      </w:r>
      <w:r>
        <w:t>мационный контент.</w:t>
      </w:r>
    </w:p>
    <w:p w:rsidR="00000000" w:rsidRDefault="005E51B2">
      <w:bookmarkStart w:id="47" w:name="sub_93"/>
      <w:bookmarkEnd w:id="46"/>
      <w:r>
        <w:t>ПК 1.3. Осуществлять подготовку оборудования к работе.</w:t>
      </w:r>
    </w:p>
    <w:p w:rsidR="00000000" w:rsidRDefault="005E51B2">
      <w:bookmarkStart w:id="48" w:name="sub_94"/>
      <w:bookmarkEnd w:id="47"/>
      <w:r>
        <w:t>ПК 1.4. Настраивать и работать с отраслевым оборудованием обработки информационного контента.</w:t>
      </w:r>
    </w:p>
    <w:p w:rsidR="00000000" w:rsidRDefault="005E51B2">
      <w:bookmarkStart w:id="49" w:name="sub_95"/>
      <w:bookmarkEnd w:id="48"/>
      <w:r>
        <w:t>ПК 1.5. Контролировать работу компьютерных, перифери</w:t>
      </w:r>
      <w:r>
        <w:t>йных устройств и телекоммуникационных систем, обеспечивать их правильную эксплуатацию.</w:t>
      </w:r>
    </w:p>
    <w:p w:rsidR="00000000" w:rsidRDefault="005E51B2">
      <w:bookmarkStart w:id="50" w:name="sub_28"/>
      <w:bookmarkEnd w:id="49"/>
      <w:r>
        <w:t>5.2.2. Разработка, внедрение и адаптация программного обеспечения отраслевой направленности.</w:t>
      </w:r>
    </w:p>
    <w:p w:rsidR="00000000" w:rsidRDefault="005E51B2">
      <w:bookmarkStart w:id="51" w:name="sub_96"/>
      <w:bookmarkEnd w:id="50"/>
      <w:r>
        <w:t>ПК 2.1. Осуществлять сбор и анализ информации для оп</w:t>
      </w:r>
      <w:r>
        <w:t>ределения потребностей клиента.</w:t>
      </w:r>
    </w:p>
    <w:p w:rsidR="00000000" w:rsidRDefault="005E51B2">
      <w:bookmarkStart w:id="52" w:name="sub_97"/>
      <w:bookmarkEnd w:id="51"/>
      <w: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000000" w:rsidRDefault="005E51B2">
      <w:bookmarkStart w:id="53" w:name="sub_98"/>
      <w:bookmarkEnd w:id="52"/>
      <w:r>
        <w:t>ПК 2</w:t>
      </w:r>
      <w:r>
        <w:t>.3. Проводить отладку и тестирование программного обеспечения отраслевой направленности.</w:t>
      </w:r>
    </w:p>
    <w:p w:rsidR="00000000" w:rsidRDefault="005E51B2">
      <w:bookmarkStart w:id="54" w:name="sub_99"/>
      <w:bookmarkEnd w:id="53"/>
      <w:r>
        <w:t>ПК 2.4. Проводить адаптацию отраслевого программного обеспечения.</w:t>
      </w:r>
    </w:p>
    <w:p w:rsidR="00000000" w:rsidRDefault="005E51B2">
      <w:bookmarkStart w:id="55" w:name="sub_100"/>
      <w:bookmarkEnd w:id="54"/>
      <w:r>
        <w:t>ПК 2.5. Разрабатывать и вести проектную и техническую документацию.</w:t>
      </w:r>
    </w:p>
    <w:p w:rsidR="00000000" w:rsidRDefault="005E51B2">
      <w:bookmarkStart w:id="56" w:name="sub_101"/>
      <w:bookmarkEnd w:id="55"/>
      <w:r>
        <w:t>ПК 2.6. Участвовать в измерении и контроле качества продуктов.</w:t>
      </w:r>
    </w:p>
    <w:p w:rsidR="00000000" w:rsidRDefault="005E51B2">
      <w:bookmarkStart w:id="57" w:name="sub_29"/>
      <w:bookmarkEnd w:id="56"/>
      <w:r>
        <w:t>5.2.3. Сопровождение и продвижение программного обеспечения отраслевой направленности.</w:t>
      </w:r>
    </w:p>
    <w:p w:rsidR="00000000" w:rsidRDefault="005E51B2">
      <w:bookmarkStart w:id="58" w:name="sub_102"/>
      <w:bookmarkEnd w:id="57"/>
      <w:r>
        <w:t>ПК 3.1. Разрешать проблемы совместимости программного обеспечения отраслев</w:t>
      </w:r>
      <w:r>
        <w:t>ой направленности.</w:t>
      </w:r>
    </w:p>
    <w:p w:rsidR="00000000" w:rsidRDefault="005E51B2">
      <w:bookmarkStart w:id="59" w:name="sub_103"/>
      <w:bookmarkEnd w:id="58"/>
      <w:r>
        <w:t>ПК 3.2. Осуществлять продвижение и презентацию программного обеспечения отраслевой направленности.</w:t>
      </w:r>
    </w:p>
    <w:p w:rsidR="00000000" w:rsidRDefault="005E51B2">
      <w:bookmarkStart w:id="60" w:name="sub_104"/>
      <w:bookmarkEnd w:id="59"/>
      <w:r>
        <w:t>ПК 3.3. Проводить обслуживание, тестовые проверки, настройку программного обеспечения отраслевой направленност</w:t>
      </w:r>
      <w:r>
        <w:t>и.</w:t>
      </w:r>
    </w:p>
    <w:p w:rsidR="00000000" w:rsidRDefault="005E51B2">
      <w:bookmarkStart w:id="61" w:name="sub_105"/>
      <w:bookmarkEnd w:id="60"/>
      <w:r>
        <w:t>ПК 3.4. Работать с системами управления взаимоотношениями с клиентами.</w:t>
      </w:r>
    </w:p>
    <w:p w:rsidR="00000000" w:rsidRDefault="005E51B2">
      <w:bookmarkStart w:id="62" w:name="sub_30"/>
      <w:bookmarkEnd w:id="61"/>
      <w:r>
        <w:t>5.2.4. Обеспечение проектной деятельности.</w:t>
      </w:r>
    </w:p>
    <w:p w:rsidR="00000000" w:rsidRDefault="005E51B2">
      <w:bookmarkStart w:id="63" w:name="sub_106"/>
      <w:bookmarkEnd w:id="62"/>
      <w:r>
        <w:t>ПК 4.1. Обеспечивать содержание проектных операций.</w:t>
      </w:r>
    </w:p>
    <w:p w:rsidR="00000000" w:rsidRDefault="005E51B2">
      <w:bookmarkStart w:id="64" w:name="sub_107"/>
      <w:bookmarkEnd w:id="63"/>
      <w:r>
        <w:t>ПК 4.2. Определять сроки и стоимо</w:t>
      </w:r>
      <w:r>
        <w:t>сть проектных операций</w:t>
      </w:r>
    </w:p>
    <w:p w:rsidR="00000000" w:rsidRDefault="005E51B2">
      <w:bookmarkStart w:id="65" w:name="sub_108"/>
      <w:bookmarkEnd w:id="64"/>
      <w:r>
        <w:t>ПК 4.3. Определять качество проектных операций.</w:t>
      </w:r>
    </w:p>
    <w:p w:rsidR="00000000" w:rsidRDefault="005E51B2">
      <w:bookmarkStart w:id="66" w:name="sub_109"/>
      <w:bookmarkEnd w:id="65"/>
      <w:r>
        <w:t>ПК 4.4. Определять ресурсы проектных операций.</w:t>
      </w:r>
    </w:p>
    <w:p w:rsidR="00000000" w:rsidRDefault="005E51B2">
      <w:bookmarkStart w:id="67" w:name="sub_110"/>
      <w:bookmarkEnd w:id="66"/>
      <w:r>
        <w:t>ПК 4.5. Определять риски проектных операций.</w:t>
      </w:r>
    </w:p>
    <w:p w:rsidR="00000000" w:rsidRDefault="005E51B2">
      <w:bookmarkStart w:id="68" w:name="sub_32"/>
      <w:bookmarkEnd w:id="67"/>
      <w:r>
        <w:t>5.3. Специалист по прикладной информатике должен обладать общими компетенциями, включающими в себя способность:</w:t>
      </w:r>
    </w:p>
    <w:p w:rsidR="00000000" w:rsidRDefault="005E51B2">
      <w:bookmarkStart w:id="69" w:name="sub_111"/>
      <w:bookmarkEnd w:id="68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5E51B2">
      <w:bookmarkStart w:id="70" w:name="sub_112"/>
      <w:bookmarkEnd w:id="69"/>
      <w:r>
        <w:t>ОК 2. Ор</w:t>
      </w:r>
      <w:r>
        <w:t>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5E51B2">
      <w:bookmarkStart w:id="71" w:name="sub_113"/>
      <w:bookmarkEnd w:id="70"/>
      <w:r>
        <w:t>ОК 3. Решать проблемы, оценивать риски и принимать решения в нестандартных ситуациях.</w:t>
      </w:r>
    </w:p>
    <w:p w:rsidR="00000000" w:rsidRDefault="005E51B2">
      <w:bookmarkStart w:id="72" w:name="sub_114"/>
      <w:bookmarkEnd w:id="71"/>
      <w:r>
        <w:t>О</w:t>
      </w:r>
      <w:r>
        <w:t>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5E51B2">
      <w:bookmarkStart w:id="73" w:name="sub_115"/>
      <w:bookmarkEnd w:id="72"/>
      <w:r>
        <w:lastRenderedPageBreak/>
        <w:t>ОК 5. Использовать информационно-коммуникационные технологии для совершенствования про</w:t>
      </w:r>
      <w:r>
        <w:t>фессиональной деятельности.</w:t>
      </w:r>
    </w:p>
    <w:p w:rsidR="00000000" w:rsidRDefault="005E51B2">
      <w:bookmarkStart w:id="74" w:name="sub_116"/>
      <w:bookmarkEnd w:id="73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5E51B2">
      <w:bookmarkStart w:id="75" w:name="sub_117"/>
      <w:bookmarkEnd w:id="74"/>
      <w:r>
        <w:t>ОК 7. Ставить цели, мотивировать деятельность подчиненных, организовыват</w:t>
      </w:r>
      <w:r>
        <w:t>ь и контролировать их работу с принятием на себя ответственности за результат выполнения заданий.</w:t>
      </w:r>
    </w:p>
    <w:p w:rsidR="00000000" w:rsidRDefault="005E51B2">
      <w:bookmarkStart w:id="76" w:name="sub_118"/>
      <w:bookmarkEnd w:id="75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>
        <w:t>алификации.</w:t>
      </w:r>
    </w:p>
    <w:p w:rsidR="00000000" w:rsidRDefault="005E51B2">
      <w:bookmarkStart w:id="77" w:name="sub_119"/>
      <w:bookmarkEnd w:id="76"/>
      <w:r>
        <w:t>ОК 9. Быть готовым к смене технологий в профессиональной деятельности.</w:t>
      </w:r>
    </w:p>
    <w:p w:rsidR="00000000" w:rsidRDefault="005E51B2">
      <w:bookmarkStart w:id="78" w:name="sub_38"/>
      <w:bookmarkEnd w:id="77"/>
      <w: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000000" w:rsidRDefault="005E51B2">
      <w:bookmarkStart w:id="79" w:name="sub_33"/>
      <w:bookmarkEnd w:id="78"/>
      <w:r>
        <w:t>5.4.1.</w:t>
      </w:r>
      <w:r>
        <w:t xml:space="preserve"> Обработка отраслевой информации.</w:t>
      </w:r>
    </w:p>
    <w:p w:rsidR="00000000" w:rsidRDefault="005E51B2">
      <w:bookmarkStart w:id="80" w:name="sub_120"/>
      <w:bookmarkEnd w:id="79"/>
      <w:r>
        <w:t>ПК 1.1. Обрабатывать статический информационный контент.</w:t>
      </w:r>
    </w:p>
    <w:p w:rsidR="00000000" w:rsidRDefault="005E51B2">
      <w:bookmarkStart w:id="81" w:name="sub_121"/>
      <w:bookmarkEnd w:id="80"/>
      <w:r>
        <w:t>ПК 1.2. Обрабатывать динамический информационный контент</w:t>
      </w:r>
    </w:p>
    <w:p w:rsidR="00000000" w:rsidRDefault="005E51B2">
      <w:bookmarkStart w:id="82" w:name="sub_122"/>
      <w:bookmarkEnd w:id="81"/>
      <w:r>
        <w:t>ПК 1.3. Моделировать в пакетах трехмерной графики.</w:t>
      </w:r>
    </w:p>
    <w:p w:rsidR="00000000" w:rsidRDefault="005E51B2">
      <w:bookmarkStart w:id="83" w:name="sub_123"/>
      <w:bookmarkEnd w:id="82"/>
      <w:r>
        <w:t>ПК</w:t>
      </w:r>
      <w:r>
        <w:t xml:space="preserve"> 1.4. Осуществлять подготовку оборудования к работе.</w:t>
      </w:r>
    </w:p>
    <w:p w:rsidR="00000000" w:rsidRDefault="005E51B2">
      <w:bookmarkStart w:id="84" w:name="sub_124"/>
      <w:bookmarkEnd w:id="83"/>
      <w:r>
        <w:t>ПК 1.5. Настраивать и работать с отраслевым оборудованием обработки информационного контента.</w:t>
      </w:r>
    </w:p>
    <w:p w:rsidR="00000000" w:rsidRDefault="005E51B2">
      <w:bookmarkStart w:id="85" w:name="sub_125"/>
      <w:bookmarkEnd w:id="84"/>
      <w:r>
        <w:t>ПК 1.6. Контролировать работу компьютерных, периферийных устройств и телекоммуник</w:t>
      </w:r>
      <w:r>
        <w:t>ационных систем, обеспечивать их правильную эксплуатацию.</w:t>
      </w:r>
    </w:p>
    <w:p w:rsidR="00000000" w:rsidRDefault="005E51B2">
      <w:bookmarkStart w:id="86" w:name="sub_34"/>
      <w:bookmarkEnd w:id="85"/>
      <w:r>
        <w:t>5.4.2. Разработка, внедрение и адаптация программного обеспечения отраслевой направленности.</w:t>
      </w:r>
    </w:p>
    <w:p w:rsidR="00000000" w:rsidRDefault="005E51B2">
      <w:bookmarkStart w:id="87" w:name="sub_126"/>
      <w:bookmarkEnd w:id="86"/>
      <w:r>
        <w:t>ПК 2.1. Проводить исследование объекта автоматизации.</w:t>
      </w:r>
    </w:p>
    <w:p w:rsidR="00000000" w:rsidRDefault="005E51B2">
      <w:bookmarkStart w:id="88" w:name="sub_127"/>
      <w:bookmarkEnd w:id="87"/>
      <w:r>
        <w:t>ПК 2.2. Соз</w:t>
      </w:r>
      <w:r>
        <w:t>давать информационно-логические модели объектов.</w:t>
      </w:r>
    </w:p>
    <w:p w:rsidR="00000000" w:rsidRDefault="005E51B2">
      <w:bookmarkStart w:id="89" w:name="sub_128"/>
      <w:bookmarkEnd w:id="88"/>
      <w:r>
        <w:t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000000" w:rsidRDefault="005E51B2">
      <w:bookmarkStart w:id="90" w:name="sub_129"/>
      <w:bookmarkEnd w:id="89"/>
      <w:r>
        <w:t>ПК 2.4. Пров</w:t>
      </w:r>
      <w:r>
        <w:t>одить отладку и тестирование программного обеспечения отраслевой направленности.</w:t>
      </w:r>
    </w:p>
    <w:p w:rsidR="00000000" w:rsidRDefault="005E51B2">
      <w:bookmarkStart w:id="91" w:name="sub_130"/>
      <w:bookmarkEnd w:id="90"/>
      <w:r>
        <w:t>ПК 2.5. Проводить адаптацию программного обеспечения отраслевой направленности.</w:t>
      </w:r>
    </w:p>
    <w:p w:rsidR="00000000" w:rsidRDefault="005E51B2">
      <w:bookmarkStart w:id="92" w:name="sub_131"/>
      <w:bookmarkEnd w:id="91"/>
      <w:r>
        <w:t>ПК 2.6. Разрабатывать, вести и экспертировать проектную и техническ</w:t>
      </w:r>
      <w:r>
        <w:t>ую документацию.</w:t>
      </w:r>
    </w:p>
    <w:p w:rsidR="00000000" w:rsidRDefault="005E51B2">
      <w:bookmarkStart w:id="93" w:name="sub_132"/>
      <w:bookmarkEnd w:id="92"/>
      <w:r>
        <w:t>ПК 2.7. Осуществлять верификацию и контроль качества продуктов.</w:t>
      </w:r>
    </w:p>
    <w:p w:rsidR="00000000" w:rsidRDefault="005E51B2">
      <w:bookmarkStart w:id="94" w:name="sub_35"/>
      <w:bookmarkEnd w:id="93"/>
      <w:r>
        <w:t>5.4.3. Сопровождение и продвижение программного обеспечения отраслевой направленности.</w:t>
      </w:r>
    </w:p>
    <w:p w:rsidR="00000000" w:rsidRDefault="005E51B2">
      <w:bookmarkStart w:id="95" w:name="sub_133"/>
      <w:bookmarkEnd w:id="94"/>
      <w:r>
        <w:t>ПК 3.1. Выявлять и разрешать проблемы совместимо</w:t>
      </w:r>
      <w:r>
        <w:t>сти программного обеспечения отраслевой направленности.</w:t>
      </w:r>
    </w:p>
    <w:p w:rsidR="00000000" w:rsidRDefault="005E51B2">
      <w:bookmarkStart w:id="96" w:name="sub_134"/>
      <w:bookmarkEnd w:id="95"/>
      <w:r>
        <w:t>ПК 3.2. Осуществлять продвижение и презентацию программного продукта.</w:t>
      </w:r>
    </w:p>
    <w:p w:rsidR="00000000" w:rsidRDefault="005E51B2">
      <w:bookmarkStart w:id="97" w:name="sub_135"/>
      <w:bookmarkEnd w:id="96"/>
      <w:r>
        <w:t>ПК 3.3. Проводить обслуживание, тестовые проверки, настройку программного обеспечения отраслевой н</w:t>
      </w:r>
      <w:r>
        <w:t>аправленности.</w:t>
      </w:r>
    </w:p>
    <w:p w:rsidR="00000000" w:rsidRDefault="005E51B2">
      <w:bookmarkStart w:id="98" w:name="sub_136"/>
      <w:bookmarkEnd w:id="97"/>
      <w:r>
        <w:t>ПК 3.4. Работать с системами управления взаимоотношениями с клиентами.</w:t>
      </w:r>
    </w:p>
    <w:p w:rsidR="00000000" w:rsidRDefault="005E51B2">
      <w:bookmarkStart w:id="99" w:name="sub_36"/>
      <w:bookmarkEnd w:id="98"/>
      <w:r>
        <w:t>5.4.4. Управление проектной деятельностью.</w:t>
      </w:r>
    </w:p>
    <w:p w:rsidR="00000000" w:rsidRDefault="005E51B2">
      <w:bookmarkStart w:id="100" w:name="sub_137"/>
      <w:bookmarkEnd w:id="99"/>
      <w:r>
        <w:t>ПК 4.1. Управлять содержанием проекта.</w:t>
      </w:r>
    </w:p>
    <w:p w:rsidR="00000000" w:rsidRDefault="005E51B2">
      <w:bookmarkStart w:id="101" w:name="sub_138"/>
      <w:bookmarkEnd w:id="100"/>
      <w:r>
        <w:t>ПК 4.2. Управлять сроками и стоимо</w:t>
      </w:r>
      <w:r>
        <w:t>стью проекта.</w:t>
      </w:r>
    </w:p>
    <w:p w:rsidR="00000000" w:rsidRDefault="005E51B2">
      <w:bookmarkStart w:id="102" w:name="sub_139"/>
      <w:bookmarkEnd w:id="101"/>
      <w:r>
        <w:t>ПК 4.3. Управлять качеством проекта.</w:t>
      </w:r>
    </w:p>
    <w:p w:rsidR="00000000" w:rsidRDefault="005E51B2">
      <w:bookmarkStart w:id="103" w:name="sub_140"/>
      <w:bookmarkEnd w:id="102"/>
      <w:r>
        <w:t>ПК 4.4. Управлять ресурсами проекта.</w:t>
      </w:r>
    </w:p>
    <w:p w:rsidR="00000000" w:rsidRDefault="005E51B2">
      <w:bookmarkStart w:id="104" w:name="sub_141"/>
      <w:bookmarkEnd w:id="103"/>
      <w:r>
        <w:t>ПК 4.5. Управлять персоналом проекта.</w:t>
      </w:r>
    </w:p>
    <w:p w:rsidR="00000000" w:rsidRDefault="005E51B2">
      <w:bookmarkStart w:id="105" w:name="sub_142"/>
      <w:bookmarkEnd w:id="104"/>
      <w:r>
        <w:lastRenderedPageBreak/>
        <w:t>ПК 4.6. Управлять рисками проекта.</w:t>
      </w:r>
    </w:p>
    <w:p w:rsidR="00000000" w:rsidRDefault="005E51B2">
      <w:bookmarkStart w:id="106" w:name="sub_37"/>
      <w:bookmarkEnd w:id="105"/>
      <w:r>
        <w:t>5.4.5. Управление деятельн</w:t>
      </w:r>
      <w:r>
        <w:t>остью подразделения организации.</w:t>
      </w:r>
    </w:p>
    <w:p w:rsidR="00000000" w:rsidRDefault="005E51B2">
      <w:bookmarkStart w:id="107" w:name="sub_143"/>
      <w:bookmarkEnd w:id="106"/>
      <w:r>
        <w:t>ПК 5.1. Осуществлять постановку оперативных и стратегических целей и задач деятельности.</w:t>
      </w:r>
    </w:p>
    <w:p w:rsidR="00000000" w:rsidRDefault="005E51B2">
      <w:bookmarkStart w:id="108" w:name="sub_144"/>
      <w:bookmarkEnd w:id="107"/>
      <w:r>
        <w:t>ПК 5.2. Планировать деятельность коллектива, разграничивать зоны ответственности, контролировать работу мла</w:t>
      </w:r>
      <w:r>
        <w:t>дшего технического персонала.</w:t>
      </w:r>
    </w:p>
    <w:p w:rsidR="00000000" w:rsidRDefault="005E51B2">
      <w:bookmarkStart w:id="109" w:name="sub_145"/>
      <w:bookmarkEnd w:id="108"/>
      <w:r>
        <w:t>ПК 5.3. Проводить мониторинг и оценку деятельности подразделения организации.</w:t>
      </w:r>
    </w:p>
    <w:bookmarkEnd w:id="109"/>
    <w:p w:rsidR="00000000" w:rsidRDefault="005E51B2"/>
    <w:p w:rsidR="00000000" w:rsidRDefault="005E51B2">
      <w:pPr>
        <w:pStyle w:val="1"/>
      </w:pPr>
      <w:bookmarkStart w:id="110" w:name="sub_46"/>
      <w:r>
        <w:t>VI. Требования к структуре программы подготовки специалистов среднего звена</w:t>
      </w:r>
    </w:p>
    <w:bookmarkEnd w:id="110"/>
    <w:p w:rsidR="00000000" w:rsidRDefault="005E51B2"/>
    <w:p w:rsidR="00000000" w:rsidRDefault="005E51B2">
      <w:bookmarkStart w:id="111" w:name="sub_40"/>
      <w:r>
        <w:t>6.1. ППССЗ предусматривает изуч</w:t>
      </w:r>
      <w:r>
        <w:t>ение следующих учебных циклов:</w:t>
      </w:r>
    </w:p>
    <w:bookmarkEnd w:id="111"/>
    <w:p w:rsidR="00000000" w:rsidRDefault="005E51B2">
      <w:r>
        <w:t>общего гуманитарного и социально-экономического;</w:t>
      </w:r>
    </w:p>
    <w:p w:rsidR="00000000" w:rsidRDefault="005E51B2">
      <w:r>
        <w:t>математического и общего естественнонаучного;</w:t>
      </w:r>
    </w:p>
    <w:p w:rsidR="00000000" w:rsidRDefault="005E51B2">
      <w:r>
        <w:t>профессионального;</w:t>
      </w:r>
    </w:p>
    <w:p w:rsidR="00000000" w:rsidRDefault="005E51B2">
      <w:r>
        <w:t>и разделов:</w:t>
      </w:r>
    </w:p>
    <w:p w:rsidR="00000000" w:rsidRDefault="005E51B2">
      <w:r>
        <w:t>учебная практика;</w:t>
      </w:r>
    </w:p>
    <w:p w:rsidR="00000000" w:rsidRDefault="005E51B2">
      <w:r>
        <w:t>производственная практика (по профилю специальности);</w:t>
      </w:r>
    </w:p>
    <w:p w:rsidR="00000000" w:rsidRDefault="005E51B2">
      <w:r>
        <w:t>производственная прак</w:t>
      </w:r>
      <w:r>
        <w:t>тика (преддипломная);</w:t>
      </w:r>
    </w:p>
    <w:p w:rsidR="00000000" w:rsidRDefault="005E51B2">
      <w:r>
        <w:t>промежуточная аттестация;</w:t>
      </w:r>
    </w:p>
    <w:p w:rsidR="00000000" w:rsidRDefault="005E51B2">
      <w:r>
        <w:t>государственная итоговая аттестация.</w:t>
      </w:r>
    </w:p>
    <w:p w:rsidR="00000000" w:rsidRDefault="005E51B2">
      <w:bookmarkStart w:id="112" w:name="sub_41"/>
      <w:r>
        <w:t xml:space="preserve"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</w:t>
      </w:r>
      <w:r>
        <w:t xml:space="preserve">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</w:t>
      </w:r>
      <w:r>
        <w:t>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2"/>
    <w:p w:rsidR="00000000" w:rsidRDefault="005E51B2">
      <w:r>
        <w:t>Общий гуманитарный и социально-экономический, математический и общий естес</w:t>
      </w:r>
      <w:r>
        <w:t>твеннонаучный учебные циклы состоят из дисциплин.</w:t>
      </w:r>
    </w:p>
    <w:p w:rsidR="00000000" w:rsidRDefault="005E51B2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</w:t>
      </w:r>
      <w:r>
        <w:t>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5E51B2">
      <w:bookmarkStart w:id="113" w:name="sub_42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</w:t>
      </w:r>
      <w:r>
        <w:t>бленной подготовки - "Основы философии", "История", "Психология общения", "Иностранный язык", "Физическая культура".</w:t>
      </w:r>
    </w:p>
    <w:bookmarkEnd w:id="113"/>
    <w:p w:rsidR="00000000" w:rsidRDefault="005E51B2">
      <w:r>
        <w:t>Обязательная часть профессионального учебного цикла ППССЗ как базовой, так и углубленной подготовки должна предусматривать изучение д</w:t>
      </w:r>
      <w:r>
        <w:t>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5E51B2">
      <w:bookmarkStart w:id="114" w:name="sub_43"/>
      <w:r>
        <w:t>6.4. Образовательной организацией при определении структуры ППССЗ и трудое</w:t>
      </w:r>
      <w:r>
        <w:t xml:space="preserve">мкости ее освоения может применяться система зачетных единиц, при этом одна </w:t>
      </w:r>
      <w:r>
        <w:lastRenderedPageBreak/>
        <w:t>зачетная единица соответствует 36 академическим часам.</w:t>
      </w:r>
    </w:p>
    <w:bookmarkEnd w:id="114"/>
    <w:p w:rsidR="00000000" w:rsidRDefault="005E51B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E51B2"/>
    <w:p w:rsidR="00000000" w:rsidRDefault="005E51B2">
      <w:pPr>
        <w:ind w:firstLine="698"/>
        <w:jc w:val="right"/>
      </w:pPr>
      <w:bookmarkStart w:id="115" w:name="sub_146"/>
      <w:r>
        <w:rPr>
          <w:rStyle w:val="a3"/>
        </w:rPr>
        <w:t>Таблица 3</w:t>
      </w:r>
    </w:p>
    <w:bookmarkEnd w:id="115"/>
    <w:p w:rsidR="00000000" w:rsidRDefault="005E51B2"/>
    <w:p w:rsidR="00000000" w:rsidRDefault="005E51B2">
      <w:pPr>
        <w:pStyle w:val="1"/>
      </w:pPr>
      <w:r>
        <w:t>Структура программы подготовки специалистов среднего звена базовой подго</w:t>
      </w:r>
      <w:r>
        <w:t>товки</w:t>
      </w:r>
    </w:p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3"/>
        <w:gridCol w:w="5823"/>
        <w:gridCol w:w="1698"/>
        <w:gridCol w:w="1728"/>
        <w:gridCol w:w="2268"/>
        <w:gridCol w:w="225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5E51B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Индекс и наименование дисциплин, междисципл</w:t>
            </w:r>
            <w:r>
              <w:t>инарных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3564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708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5E51B2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5E51B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5E51B2">
            <w:pPr>
              <w:pStyle w:val="afff0"/>
            </w:pPr>
            <w:r>
              <w:t>сущность процесса познания;</w:t>
            </w:r>
          </w:p>
          <w:p w:rsidR="00000000" w:rsidRDefault="005E51B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5E51B2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5E51B2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5E51B2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5E51B2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5E51B2">
            <w:pPr>
              <w:pStyle w:val="afff0"/>
            </w:pPr>
            <w:r>
              <w:t>основные процессы (интеграционные, поликультурные, миграционн</w:t>
            </w:r>
            <w:r>
              <w:t>ые и иные) политического и экономического развития ведущих государств и регионов мира;</w:t>
            </w:r>
          </w:p>
          <w:p w:rsidR="00000000" w:rsidRDefault="005E51B2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5E51B2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5E51B2">
            <w:pPr>
              <w:pStyle w:val="afff0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5E51B2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5E51B2">
            <w:pPr>
              <w:pStyle w:val="afff0"/>
            </w:pPr>
            <w:r>
              <w:t>самостоятельно совершенствовать устную и письменную речь, пополнять словарный запас знать:</w:t>
            </w:r>
          </w:p>
          <w:p w:rsidR="00000000" w:rsidRDefault="005E51B2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</w:t>
            </w:r>
            <w:r>
              <w:t>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7" w:history="1">
              <w:r>
                <w:rPr>
                  <w:rStyle w:val="a4"/>
                </w:rPr>
                <w:t>2.2 - 2.6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E51B2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376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3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84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87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5E51B2">
            <w:pPr>
              <w:pStyle w:val="afff0"/>
            </w:pPr>
            <w:r>
              <w:t>применять методы дифференциального и интегрального исчисления;</w:t>
            </w:r>
          </w:p>
          <w:p w:rsidR="00000000" w:rsidRDefault="005E51B2">
            <w:pPr>
              <w:pStyle w:val="afff0"/>
            </w:pPr>
            <w:r>
              <w:lastRenderedPageBreak/>
              <w:t>решать дифференциальные уравнения;</w:t>
            </w:r>
          </w:p>
          <w:p w:rsidR="00000000" w:rsidRDefault="005E51B2">
            <w:pPr>
              <w:pStyle w:val="afff0"/>
            </w:pPr>
            <w:r>
              <w:t>приме</w:t>
            </w:r>
            <w:r>
              <w:t>нять основные положения теории вероятностей и математической статистики в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000000" w:rsidRDefault="005E51B2">
            <w:pPr>
              <w:pStyle w:val="afff0"/>
            </w:pPr>
            <w:r>
              <w:t>основы линейной алгебры и аналитической геометрии;</w:t>
            </w:r>
          </w:p>
          <w:p w:rsidR="00000000" w:rsidRDefault="005E51B2">
            <w:pPr>
              <w:pStyle w:val="afff0"/>
            </w:pPr>
            <w:r>
              <w:t>основные понятия и методы дифференциального и интегрального исчисления;</w:t>
            </w:r>
          </w:p>
          <w:p w:rsidR="00000000" w:rsidRDefault="005E51B2">
            <w:pPr>
              <w:pStyle w:val="afff0"/>
            </w:pPr>
            <w:r>
              <w:t>основные численные методы решения математических задач;</w:t>
            </w:r>
          </w:p>
          <w:p w:rsidR="00000000" w:rsidRDefault="005E51B2">
            <w:pPr>
              <w:pStyle w:val="afff0"/>
            </w:pPr>
            <w:r>
              <w:t>методы решения прикладных задач в области профессиональной деятельности;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01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4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применять методы дискретной математики;</w:t>
            </w:r>
          </w:p>
          <w:p w:rsidR="00000000" w:rsidRDefault="005E51B2">
            <w:pPr>
              <w:pStyle w:val="afff0"/>
            </w:pPr>
            <w:r>
              <w:t>строить таблицы истинности для формул логики;</w:t>
            </w:r>
          </w:p>
          <w:p w:rsidR="00000000" w:rsidRDefault="005E51B2">
            <w:pPr>
              <w:pStyle w:val="afff0"/>
            </w:pPr>
            <w:r>
              <w:t>представлять булевы функции в виде формул заданного типа;</w:t>
            </w:r>
          </w:p>
          <w:p w:rsidR="00000000" w:rsidRDefault="005E51B2">
            <w:pPr>
              <w:pStyle w:val="afff0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000000" w:rsidRDefault="005E51B2">
            <w:pPr>
              <w:pStyle w:val="afff0"/>
            </w:pPr>
            <w:r>
              <w:t>выполнять операции над предикатами;</w:t>
            </w:r>
          </w:p>
          <w:p w:rsidR="00000000" w:rsidRDefault="005E51B2">
            <w:pPr>
              <w:pStyle w:val="afff0"/>
            </w:pPr>
            <w:r>
              <w:t>исследовать бинарные отношения на заданные свойства;</w:t>
            </w:r>
          </w:p>
          <w:p w:rsidR="00000000" w:rsidRDefault="005E51B2">
            <w:pPr>
              <w:pStyle w:val="afff0"/>
            </w:pPr>
            <w:r>
              <w:t>выполнять операции над отображениями и подстановками;</w:t>
            </w:r>
          </w:p>
          <w:p w:rsidR="00000000" w:rsidRDefault="005E51B2">
            <w:pPr>
              <w:pStyle w:val="afff0"/>
            </w:pPr>
            <w:r>
              <w:t>выполнять операции в алгебре вычетов;</w:t>
            </w:r>
          </w:p>
          <w:p w:rsidR="00000000" w:rsidRDefault="005E51B2">
            <w:pPr>
              <w:pStyle w:val="afff0"/>
            </w:pPr>
            <w:r>
              <w:t>применять простейшие криптографические шифры для шифрования текстов;</w:t>
            </w:r>
          </w:p>
          <w:p w:rsidR="00000000" w:rsidRDefault="005E51B2">
            <w:pPr>
              <w:pStyle w:val="afff0"/>
            </w:pPr>
            <w:r>
              <w:t>генерировать основные комбинаторные объекты;</w:t>
            </w:r>
          </w:p>
          <w:p w:rsidR="00000000" w:rsidRDefault="005E51B2">
            <w:pPr>
              <w:pStyle w:val="afff0"/>
            </w:pPr>
            <w:r>
              <w:lastRenderedPageBreak/>
              <w:t>находить характеристики графов;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логические операции, формулы логики, законы алгебры логики;</w:t>
            </w:r>
          </w:p>
          <w:p w:rsidR="00000000" w:rsidRDefault="005E51B2">
            <w:pPr>
              <w:pStyle w:val="afff0"/>
            </w:pPr>
            <w:r>
              <w:t>основные классы функций, полноту множеств функций, теорему Поста;</w:t>
            </w:r>
          </w:p>
          <w:p w:rsidR="00000000" w:rsidRDefault="005E51B2">
            <w:pPr>
              <w:pStyle w:val="afff0"/>
            </w:pPr>
            <w:r>
              <w:t>основные понятия теории множеств, теоретико-мн</w:t>
            </w:r>
            <w:r>
              <w:t>ожественные операции и их связь с логическими операциями;</w:t>
            </w:r>
          </w:p>
          <w:p w:rsidR="00000000" w:rsidRDefault="005E51B2">
            <w:pPr>
              <w:pStyle w:val="afff0"/>
            </w:pPr>
            <w:r>
              <w:t>логику предикатов, бинарные отношения и их виды;</w:t>
            </w:r>
          </w:p>
          <w:p w:rsidR="00000000" w:rsidRDefault="005E51B2">
            <w:pPr>
              <w:pStyle w:val="afff0"/>
            </w:pPr>
            <w:r>
              <w:t>элементы теории отображений и алгебры подстановок;</w:t>
            </w:r>
          </w:p>
          <w:p w:rsidR="00000000" w:rsidRDefault="005E51B2">
            <w:pPr>
              <w:pStyle w:val="afff0"/>
            </w:pPr>
            <w:r>
              <w:t>основы алгебры вычетов и их приложение к простейшим криптографическим шифрам;</w:t>
            </w:r>
          </w:p>
          <w:p w:rsidR="00000000" w:rsidRDefault="005E51B2">
            <w:pPr>
              <w:pStyle w:val="afff0"/>
            </w:pPr>
            <w:r>
              <w:t>метод математической</w:t>
            </w:r>
            <w:r>
              <w:t xml:space="preserve"> индукции;</w:t>
            </w:r>
          </w:p>
          <w:p w:rsidR="00000000" w:rsidRDefault="005E51B2">
            <w:pPr>
              <w:pStyle w:val="afff0"/>
            </w:pPr>
            <w:r>
              <w:t>алгоритмическое перечисление основных комбинаторных объектов;</w:t>
            </w:r>
          </w:p>
          <w:p w:rsidR="00000000" w:rsidRDefault="005E51B2">
            <w:pPr>
              <w:pStyle w:val="afff0"/>
            </w:pPr>
            <w:r>
              <w:t>основы теории графов;</w:t>
            </w:r>
          </w:p>
          <w:p w:rsidR="00000000" w:rsidRDefault="005E51B2">
            <w:pPr>
              <w:pStyle w:val="afff0"/>
            </w:pPr>
            <w:r>
              <w:t>элементы теории автоматов.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ЕН.02. Дискретная математика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9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01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4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2586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1724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918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5E51B2">
            <w:pPr>
              <w:pStyle w:val="afff0"/>
            </w:pPr>
            <w:r>
              <w:t>планировать деятельность организации;</w:t>
            </w:r>
          </w:p>
          <w:p w:rsidR="00000000" w:rsidRDefault="005E51B2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5E51B2">
            <w:pPr>
              <w:pStyle w:val="afff0"/>
            </w:pPr>
            <w:r>
              <w:t xml:space="preserve">заполнять первичные документы по </w:t>
            </w:r>
            <w:r>
              <w:lastRenderedPageBreak/>
              <w:t>экономической деятельности организации;</w:t>
            </w:r>
          </w:p>
          <w:p w:rsidR="00000000" w:rsidRDefault="005E51B2">
            <w:pPr>
              <w:pStyle w:val="afff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5E51B2">
            <w:pPr>
              <w:pStyle w:val="afff0"/>
            </w:pPr>
            <w:r>
              <w:t>на</w:t>
            </w:r>
            <w:r>
              <w:t>ходить и использовать необходимую экономическую информацию;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сущность организации, как основного звена экономики отраслей;</w:t>
            </w:r>
          </w:p>
          <w:p w:rsidR="00000000" w:rsidRDefault="005E51B2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5E51B2">
            <w:pPr>
              <w:pStyle w:val="afff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5E51B2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5E51B2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5E51B2">
            <w:pPr>
              <w:pStyle w:val="afff0"/>
            </w:pPr>
            <w:r>
              <w:t>спо</w:t>
            </w:r>
            <w:r>
              <w:t>собы экономии ресурсов, энергосберегающие технологии;</w:t>
            </w:r>
          </w:p>
          <w:p w:rsidR="00000000" w:rsidRDefault="005E51B2">
            <w:pPr>
              <w:pStyle w:val="afff0"/>
            </w:pPr>
            <w:r>
              <w:t>механизмы ценообразования, формы оплаты труда;</w:t>
            </w:r>
          </w:p>
          <w:p w:rsidR="00000000" w:rsidRDefault="005E51B2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5E51B2">
            <w:pPr>
              <w:pStyle w:val="afff0"/>
            </w:pPr>
            <w:r>
              <w:t>аспекты развития отрасли, организацию хозяйствующих субъектов в р</w:t>
            </w:r>
            <w:r>
              <w:t>ыночной экономике;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ОП.01. Экономика организации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5E51B2">
            <w:pPr>
              <w:pStyle w:val="afff0"/>
            </w:pPr>
            <w:r>
              <w:t xml:space="preserve">проводить первичную обработку и контроль </w:t>
            </w:r>
            <w:r>
              <w:lastRenderedPageBreak/>
              <w:t>материалов наблюдения;</w:t>
            </w:r>
          </w:p>
          <w:p w:rsidR="00000000" w:rsidRDefault="005E51B2">
            <w:pPr>
              <w:pStyle w:val="afff0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000000" w:rsidRDefault="005E51B2">
            <w:pPr>
              <w:pStyle w:val="afff0"/>
            </w:pPr>
            <w:r>
              <w:t>записывать распределения и находить характеристики случайных величин;</w:t>
            </w:r>
          </w:p>
          <w:p w:rsidR="00000000" w:rsidRDefault="005E51B2">
            <w:pPr>
              <w:pStyle w:val="afff0"/>
            </w:pPr>
            <w:r>
              <w:t xml:space="preserve">рассчитывать статистические оценки параметров распределения по выборочным данным и проверять </w:t>
            </w:r>
            <w:r>
              <w:t>метод статистических испытаний для решения отраслевых задач;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основы комбинаторики и теории вероятностей;</w:t>
            </w:r>
          </w:p>
          <w:p w:rsidR="00000000" w:rsidRDefault="005E51B2">
            <w:pPr>
              <w:pStyle w:val="afff0"/>
            </w:pPr>
            <w:r>
              <w:t>основы теории случайных величин;</w:t>
            </w:r>
          </w:p>
          <w:p w:rsidR="00000000" w:rsidRDefault="005E51B2">
            <w:pPr>
              <w:pStyle w:val="afff0"/>
            </w:pPr>
            <w:r>
              <w:t>статистические оценки параметров распределения по выборочным данным;</w:t>
            </w:r>
          </w:p>
          <w:p w:rsidR="00000000" w:rsidRDefault="005E51B2">
            <w:pPr>
              <w:pStyle w:val="afff0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ОП.02. Теория вероятностей и математическая статистика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влиять на деятельность подразделения, используя элементы мотивации труда;</w:t>
            </w:r>
          </w:p>
          <w:p w:rsidR="00000000" w:rsidRDefault="005E51B2">
            <w:pPr>
              <w:pStyle w:val="afff0"/>
            </w:pPr>
            <w:r>
              <w:t>реализовывать стратегию деятельности подразделения;</w:t>
            </w:r>
          </w:p>
          <w:p w:rsidR="00000000" w:rsidRDefault="005E51B2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5E51B2">
            <w:pPr>
              <w:pStyle w:val="afff0"/>
            </w:pPr>
            <w:r>
              <w:t>анализировать ситуацию на рынке программных продуктов и услуг;</w:t>
            </w:r>
          </w:p>
          <w:p w:rsidR="00000000" w:rsidRDefault="005E51B2">
            <w:pPr>
              <w:pStyle w:val="afff0"/>
            </w:pPr>
            <w: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000000" w:rsidRDefault="005E51B2">
            <w:pPr>
              <w:pStyle w:val="afff0"/>
            </w:pPr>
            <w:r>
              <w:t>сравнивать и классифицировать различные типы и модели управления;</w:t>
            </w:r>
          </w:p>
          <w:p w:rsidR="00000000" w:rsidRDefault="005E51B2">
            <w:pPr>
              <w:pStyle w:val="afff0"/>
            </w:pPr>
            <w:r>
              <w:t>разграничивать п</w:t>
            </w:r>
            <w:r>
              <w:t xml:space="preserve">одходы к менеджменту </w:t>
            </w:r>
            <w:r>
              <w:lastRenderedPageBreak/>
              <w:t>программных проектов;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5E51B2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5E51B2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5E51B2">
            <w:pPr>
              <w:pStyle w:val="afff0"/>
            </w:pPr>
            <w:r>
              <w:t>цикл менеджмента;</w:t>
            </w:r>
          </w:p>
          <w:p w:rsidR="00000000" w:rsidRDefault="005E51B2">
            <w:pPr>
              <w:pStyle w:val="afff0"/>
            </w:pPr>
            <w:r>
              <w:t>процесс принятия и реализации управленческих решений;</w:t>
            </w:r>
          </w:p>
          <w:p w:rsidR="00000000" w:rsidRDefault="005E51B2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5E51B2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5E51B2">
            <w:pPr>
              <w:pStyle w:val="afff0"/>
            </w:pPr>
            <w:r>
              <w:t>систему методов управления;</w:t>
            </w:r>
          </w:p>
          <w:p w:rsidR="00000000" w:rsidRDefault="005E51B2">
            <w:pPr>
              <w:pStyle w:val="afff0"/>
            </w:pPr>
            <w:r>
              <w:t>методику принятия решений;</w:t>
            </w:r>
          </w:p>
          <w:p w:rsidR="00000000" w:rsidRDefault="005E51B2">
            <w:pPr>
              <w:pStyle w:val="afff0"/>
            </w:pPr>
            <w:r>
              <w:t>с</w:t>
            </w:r>
            <w:r>
              <w:t>тили управления;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ОП.03. Менеджмент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5E51B2">
            <w:pPr>
              <w:pStyle w:val="afff0"/>
            </w:pPr>
            <w:r>
              <w:t>осуществлять автоматизацию обработки документов;</w:t>
            </w:r>
          </w:p>
          <w:p w:rsidR="00000000" w:rsidRDefault="005E51B2">
            <w:pPr>
              <w:pStyle w:val="afff0"/>
            </w:pPr>
            <w:r>
              <w:t>унифицировать системы документации;</w:t>
            </w:r>
          </w:p>
          <w:p w:rsidR="00000000" w:rsidRDefault="005E51B2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5E51B2">
            <w:pPr>
              <w:pStyle w:val="afff0"/>
            </w:pPr>
            <w:r>
              <w:t>осуществлять автомати</w:t>
            </w:r>
            <w:r>
              <w:t>зацию обработки документов;</w:t>
            </w:r>
          </w:p>
          <w:p w:rsidR="00000000" w:rsidRDefault="005E51B2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5E51B2">
            <w:pPr>
              <w:pStyle w:val="afff0"/>
            </w:pPr>
            <w:r>
              <w:t xml:space="preserve">основные понятия документационного </w:t>
            </w:r>
            <w:r>
              <w:lastRenderedPageBreak/>
              <w:t>обеспечения управления;</w:t>
            </w:r>
          </w:p>
          <w:p w:rsidR="00000000" w:rsidRDefault="005E51B2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5E51B2">
            <w:pPr>
              <w:pStyle w:val="afff0"/>
            </w:pPr>
            <w:r>
              <w:t>классификацию документов;</w:t>
            </w:r>
          </w:p>
          <w:p w:rsidR="00000000" w:rsidRDefault="005E51B2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5E51B2">
            <w:pPr>
              <w:pStyle w:val="afff0"/>
            </w:pPr>
            <w:r>
              <w:t>организацию документооборота:</w:t>
            </w:r>
          </w:p>
          <w:p w:rsidR="00000000" w:rsidRDefault="005E51B2">
            <w:pPr>
              <w:pStyle w:val="afff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ОП.04.</w:t>
            </w:r>
          </w:p>
          <w:p w:rsidR="00000000" w:rsidRDefault="005E51B2">
            <w:pPr>
              <w:pStyle w:val="afff0"/>
            </w:pPr>
            <w:r>
              <w:t>Документаци</w:t>
            </w:r>
            <w:r>
              <w:t>онное обеспечение 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0" w:history="1">
              <w:r>
                <w:rPr>
                  <w:rStyle w:val="a4"/>
                </w:rPr>
                <w:t>ПК 2.5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9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10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использовать нормативные правовые акты в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 xml:space="preserve">защищать свои права в соответствии с </w:t>
            </w:r>
            <w:hyperlink r:id="rId13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5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5E51B2">
            <w:pPr>
              <w:pStyle w:val="afff0"/>
            </w:pPr>
            <w:r>
              <w:t>анализировать и оценивать результаты и по</w:t>
            </w:r>
            <w:r>
              <w:t>следствия деятельности (бездействия) с правовой точки зрения;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 xml:space="preserve">основные положения </w:t>
            </w:r>
            <w:hyperlink r:id="rId16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5E51B2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5E51B2">
            <w:pPr>
              <w:pStyle w:val="afff0"/>
            </w:pPr>
            <w:r>
              <w:t xml:space="preserve">понятие правового регулирования в </w:t>
            </w:r>
            <w:r>
              <w:t>сфере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5E51B2">
            <w:pPr>
              <w:pStyle w:val="afff0"/>
            </w:pPr>
            <w:r>
              <w:t xml:space="preserve">правовое положение субъектов </w:t>
            </w:r>
            <w:r>
              <w:lastRenderedPageBreak/>
              <w:t>предпринимательской деятельности;</w:t>
            </w:r>
          </w:p>
          <w:p w:rsidR="00000000" w:rsidRDefault="005E51B2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5E51B2">
            <w:pPr>
              <w:pStyle w:val="afff0"/>
            </w:pPr>
            <w:r>
              <w:t>правила оплаты труда;</w:t>
            </w:r>
          </w:p>
          <w:p w:rsidR="00000000" w:rsidRDefault="005E51B2">
            <w:pPr>
              <w:pStyle w:val="afff0"/>
            </w:pPr>
            <w:r>
              <w:t>роль государственного регулиро</w:t>
            </w:r>
            <w:r>
              <w:t>вания в обеспечении занятости населения;</w:t>
            </w:r>
          </w:p>
          <w:p w:rsidR="00000000" w:rsidRDefault="005E51B2">
            <w:pPr>
              <w:pStyle w:val="afff0"/>
            </w:pPr>
            <w:r>
              <w:t>право социальной защиты граждан;</w:t>
            </w:r>
          </w:p>
          <w:p w:rsidR="00000000" w:rsidRDefault="005E51B2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5E51B2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5E51B2">
            <w:pPr>
              <w:pStyle w:val="afff0"/>
            </w:pPr>
            <w:r>
              <w:t>нормы защиты нарушенных прав и судебный поря</w:t>
            </w:r>
            <w:r>
              <w:t>док разрешения споров;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применять правила недесятичной арифметики;</w:t>
            </w:r>
          </w:p>
          <w:p w:rsidR="00000000" w:rsidRDefault="005E51B2">
            <w:pPr>
              <w:pStyle w:val="afff0"/>
            </w:pPr>
            <w:r>
              <w:t>переводить числа из одной системы счисления в другую;</w:t>
            </w:r>
          </w:p>
          <w:p w:rsidR="00000000" w:rsidRDefault="005E51B2">
            <w:pPr>
              <w:pStyle w:val="afff0"/>
            </w:pPr>
            <w:r>
              <w:t>повышать помехозащищенность и помехоустойчивость передачи информации;</w:t>
            </w:r>
          </w:p>
          <w:p w:rsidR="00000000" w:rsidRDefault="005E51B2">
            <w:pPr>
              <w:pStyle w:val="afff0"/>
            </w:pPr>
            <w:r>
              <w:t>кодировать информацию (символьную, числовую, графическую, звуковую, видео);</w:t>
            </w:r>
          </w:p>
          <w:p w:rsidR="00000000" w:rsidRDefault="005E51B2">
            <w:pPr>
              <w:pStyle w:val="afff0"/>
            </w:pPr>
            <w:r>
              <w:t>сжимать и архивировать информацию;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понятия теории информации;</w:t>
            </w:r>
          </w:p>
          <w:p w:rsidR="00000000" w:rsidRDefault="005E51B2">
            <w:pPr>
              <w:pStyle w:val="afff0"/>
            </w:pPr>
            <w:r>
              <w:t>виды информации и способы представления ее в электронно-вычислительных машинах;</w:t>
            </w:r>
          </w:p>
          <w:p w:rsidR="00000000" w:rsidRDefault="005E51B2">
            <w:pPr>
              <w:pStyle w:val="afff0"/>
            </w:pPr>
            <w:r>
              <w:t>свойства информации;</w:t>
            </w:r>
          </w:p>
          <w:p w:rsidR="00000000" w:rsidRDefault="005E51B2">
            <w:pPr>
              <w:pStyle w:val="afff0"/>
            </w:pPr>
            <w:r>
              <w:t>меры и единицы измерения информации;</w:t>
            </w:r>
          </w:p>
          <w:p w:rsidR="00000000" w:rsidRDefault="005E51B2">
            <w:pPr>
              <w:pStyle w:val="afff0"/>
            </w:pPr>
            <w:r>
              <w:t>принципы кодирования и декодирования;</w:t>
            </w:r>
          </w:p>
          <w:p w:rsidR="00000000" w:rsidRDefault="005E51B2">
            <w:pPr>
              <w:pStyle w:val="afff0"/>
            </w:pPr>
            <w:r>
              <w:t>основы передачи данных;</w:t>
            </w:r>
          </w:p>
          <w:p w:rsidR="00000000" w:rsidRDefault="005E51B2">
            <w:pPr>
              <w:pStyle w:val="afff0"/>
            </w:pPr>
            <w:r>
              <w:lastRenderedPageBreak/>
              <w:t>каналы передачи информации;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ОП.06. Основы теории информации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000000" w:rsidRDefault="005E51B2">
            <w:pPr>
              <w:pStyle w:val="afff0"/>
            </w:pPr>
            <w:r>
              <w:t>работать в конкретной операционной системе;</w:t>
            </w:r>
          </w:p>
          <w:p w:rsidR="00000000" w:rsidRDefault="005E51B2">
            <w:pPr>
              <w:pStyle w:val="afff0"/>
            </w:pPr>
            <w:r>
              <w:t>работать со стандартными программами операционной системы;</w:t>
            </w:r>
          </w:p>
          <w:p w:rsidR="00000000" w:rsidRDefault="005E51B2">
            <w:pPr>
              <w:pStyle w:val="afff0"/>
            </w:pPr>
            <w:r>
              <w:t>устанавливать и сопровождать операционные системы;</w:t>
            </w:r>
          </w:p>
          <w:p w:rsidR="00000000" w:rsidRDefault="005E51B2">
            <w:pPr>
              <w:pStyle w:val="afff0"/>
            </w:pPr>
            <w:r>
              <w:t>поддер</w:t>
            </w:r>
            <w:r>
              <w:t>живать приложения различных операционных систем;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состав и принципы работы операционных систем и сред;</w:t>
            </w:r>
          </w:p>
          <w:p w:rsidR="00000000" w:rsidRDefault="005E51B2">
            <w:pPr>
              <w:pStyle w:val="afff0"/>
            </w:pPr>
            <w:r>
              <w:t>понятие, основные функции, типы операционных систем;</w:t>
            </w:r>
          </w:p>
          <w:p w:rsidR="00000000" w:rsidRDefault="005E51B2">
            <w:pPr>
              <w:pStyle w:val="afff0"/>
            </w:pPr>
            <w:r>
              <w:t>машинно-зависимые свойства операционных систем:</w:t>
            </w:r>
          </w:p>
          <w:p w:rsidR="00000000" w:rsidRDefault="005E51B2">
            <w:pPr>
              <w:pStyle w:val="afff0"/>
            </w:pPr>
            <w: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000000" w:rsidRDefault="005E51B2">
            <w:pPr>
              <w:pStyle w:val="afff0"/>
            </w:pPr>
            <w:r>
              <w:t>машинно-независимые свойства операционных систем:</w:t>
            </w:r>
          </w:p>
          <w:p w:rsidR="00000000" w:rsidRDefault="005E51B2">
            <w:pPr>
              <w:pStyle w:val="afff0"/>
            </w:pPr>
            <w:r>
              <w:t>работу с файлами, планирование заданий, распределение ресурсов;</w:t>
            </w:r>
          </w:p>
          <w:p w:rsidR="00000000" w:rsidRDefault="005E51B2">
            <w:pPr>
              <w:pStyle w:val="afff0"/>
            </w:pPr>
            <w:r>
              <w:t>принципы построения операционных сист</w:t>
            </w:r>
            <w:r>
              <w:t>ем;</w:t>
            </w:r>
          </w:p>
          <w:p w:rsidR="00000000" w:rsidRDefault="005E51B2">
            <w:pPr>
              <w:pStyle w:val="afff0"/>
            </w:pPr>
            <w:r>
              <w:t>способы организации поддержки устройств, драйверы оборудования;</w:t>
            </w:r>
          </w:p>
          <w:p w:rsidR="00000000" w:rsidRDefault="005E51B2">
            <w:pPr>
              <w:pStyle w:val="afff0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ОП.07. Операционные системы и среды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9</w:t>
              </w:r>
            </w:hyperlink>
          </w:p>
          <w:p w:rsidR="00000000" w:rsidRDefault="005E51B2">
            <w:pPr>
              <w:pStyle w:val="afff0"/>
            </w:pPr>
            <w:hyperlink w:anchor="sub_9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9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000000" w:rsidRDefault="005E51B2">
            <w:pPr>
              <w:pStyle w:val="afff0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000000" w:rsidRDefault="005E51B2">
            <w:pPr>
              <w:pStyle w:val="afff0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построение цифровых вычислительных систем и их архитектурные особ</w:t>
            </w:r>
            <w:r>
              <w:t>енности;</w:t>
            </w:r>
          </w:p>
          <w:p w:rsidR="00000000" w:rsidRDefault="005E51B2">
            <w:pPr>
              <w:pStyle w:val="afff0"/>
            </w:pPr>
            <w:r>
              <w:t>принципы работы основных логических блоков системы;</w:t>
            </w:r>
          </w:p>
          <w:p w:rsidR="00000000" w:rsidRDefault="005E51B2">
            <w:pPr>
              <w:pStyle w:val="afff0"/>
            </w:pPr>
            <w:r>
              <w:t>параллелизм и конвейеризацию вычислений;</w:t>
            </w:r>
          </w:p>
          <w:p w:rsidR="00000000" w:rsidRDefault="005E51B2">
            <w:pPr>
              <w:pStyle w:val="afff0"/>
            </w:pPr>
            <w:r>
              <w:t>классификацию вычислительных платформ;</w:t>
            </w:r>
          </w:p>
          <w:p w:rsidR="00000000" w:rsidRDefault="005E51B2">
            <w:pPr>
              <w:pStyle w:val="afff0"/>
            </w:pPr>
            <w:r>
              <w:t>принципы вычислений в многопроцессорных и многоядерных системах;</w:t>
            </w:r>
          </w:p>
          <w:p w:rsidR="00000000" w:rsidRDefault="005E51B2">
            <w:pPr>
              <w:pStyle w:val="afff0"/>
            </w:pPr>
            <w:r>
              <w:t>принципы работы кэш-памяти;</w:t>
            </w:r>
          </w:p>
          <w:p w:rsidR="00000000" w:rsidRDefault="005E51B2">
            <w:pPr>
              <w:pStyle w:val="afff0"/>
            </w:pPr>
            <w:r>
              <w:t>методы повышения производительности многопроцессорных и многоядерных систем;</w:t>
            </w:r>
          </w:p>
          <w:p w:rsidR="00000000" w:rsidRDefault="005E51B2">
            <w:pPr>
              <w:pStyle w:val="afff0"/>
            </w:pPr>
            <w:r>
              <w:t>основные энергосберегающие технологии;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2" w:history="1">
              <w:r>
                <w:rPr>
                  <w:rStyle w:val="a4"/>
                </w:rPr>
                <w:t>ПК 1.2 -</w:t>
              </w:r>
              <w:r>
                <w:rPr>
                  <w:rStyle w:val="a4"/>
                </w:rPr>
                <w:t xml:space="preserve"> 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4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5E51B2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5E51B2">
            <w:pPr>
              <w:pStyle w:val="afff0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000000" w:rsidRDefault="005E51B2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5E51B2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5E51B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5E51B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5E51B2">
            <w:pPr>
              <w:pStyle w:val="afff0"/>
            </w:pPr>
            <w:r>
              <w:t>оказывать первую помощь;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5E51B2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5E51B2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5E51B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5E51B2">
            <w:pPr>
              <w:pStyle w:val="afff0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5E51B2">
            <w:pPr>
              <w:pStyle w:val="afff0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000000" w:rsidRDefault="005E51B2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E51B2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5E51B2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5E51B2">
            <w:pPr>
              <w:pStyle w:val="afff0"/>
            </w:pPr>
            <w:r>
              <w:t>порядок и правила оказания первой помощи.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ОП.09. Безопасность жизнедеятельности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1668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Обработка отраслевой информации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обработки статического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обработки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монтажа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работы с отраслевым оборудованием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осуществления контроля работы компьютерных, периферийных устройств и телекоммуникационны</w:t>
            </w:r>
            <w:r>
              <w:t>х систем, обеспечение их правильной эксплуатации;</w:t>
            </w:r>
          </w:p>
          <w:p w:rsidR="00000000" w:rsidRDefault="005E51B2">
            <w:pPr>
              <w:pStyle w:val="afff0"/>
            </w:pPr>
            <w:r>
              <w:t>подготовки оборудования к работе;</w:t>
            </w:r>
          </w:p>
          <w:p w:rsidR="00000000" w:rsidRDefault="005E51B2">
            <w:pPr>
              <w:pStyle w:val="afff0"/>
            </w:pPr>
            <w:r>
              <w:lastRenderedPageBreak/>
              <w:t>уметь:</w:t>
            </w:r>
          </w:p>
          <w:p w:rsidR="00000000" w:rsidRDefault="005E51B2">
            <w:pPr>
              <w:pStyle w:val="afff0"/>
            </w:pPr>
            <w:r>
              <w:t>осуществлять процесс допечатной подготовки информационного контента;</w:t>
            </w:r>
          </w:p>
          <w:p w:rsidR="00000000" w:rsidRDefault="005E51B2">
            <w:pPr>
              <w:pStyle w:val="afff0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000000" w:rsidRDefault="005E51B2">
            <w:pPr>
              <w:pStyle w:val="afff0"/>
            </w:pPr>
            <w:r>
              <w:t>работать в графическом редакторе;</w:t>
            </w:r>
          </w:p>
          <w:p w:rsidR="00000000" w:rsidRDefault="005E51B2">
            <w:pPr>
              <w:pStyle w:val="afff0"/>
            </w:pPr>
            <w:r>
              <w:t>обрабатывать растровые и векторные изображения;</w:t>
            </w:r>
          </w:p>
          <w:p w:rsidR="00000000" w:rsidRDefault="005E51B2">
            <w:pPr>
              <w:pStyle w:val="afff0"/>
            </w:pPr>
            <w:r>
              <w:t>работать с пакетами прикладных программ верстки текстов;</w:t>
            </w:r>
          </w:p>
          <w:p w:rsidR="00000000" w:rsidRDefault="005E51B2">
            <w:pPr>
              <w:pStyle w:val="afff0"/>
            </w:pPr>
            <w:r>
              <w:t>осуществлять подготовку оригинал-макетов;</w:t>
            </w:r>
          </w:p>
          <w:p w:rsidR="00000000" w:rsidRDefault="005E51B2">
            <w:pPr>
              <w:pStyle w:val="afff0"/>
            </w:pPr>
            <w:r>
              <w:t>работать с пакетами прикладных программ обработки отраслевой информации;</w:t>
            </w:r>
          </w:p>
          <w:p w:rsidR="00000000" w:rsidRDefault="005E51B2">
            <w:pPr>
              <w:pStyle w:val="afff0"/>
            </w:pPr>
            <w:r>
              <w:t>ра</w:t>
            </w:r>
            <w:r>
              <w:t>ботать с программами подготовки презентаций;</w:t>
            </w:r>
          </w:p>
          <w:p w:rsidR="00000000" w:rsidRDefault="005E51B2">
            <w:pPr>
              <w:pStyle w:val="afff0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000000" w:rsidRDefault="005E51B2">
            <w:pPr>
              <w:pStyle w:val="afff0"/>
            </w:pPr>
            <w:r>
              <w:t>конвертировать</w:t>
            </w:r>
            <w:r>
              <w:t xml:space="preserve"> аналоговые форматы динамического информационного содержания в цифровые;</w:t>
            </w:r>
          </w:p>
          <w:p w:rsidR="00000000" w:rsidRDefault="005E51B2">
            <w:pPr>
              <w:pStyle w:val="afff0"/>
            </w:pPr>
            <w:r>
              <w:t>записывать динамическое информационное содержание в заданном формате;</w:t>
            </w:r>
          </w:p>
          <w:p w:rsidR="00000000" w:rsidRDefault="005E51B2">
            <w:pPr>
              <w:pStyle w:val="afff0"/>
            </w:pPr>
            <w:r>
              <w:t>инсталлировать и работать со специализированным прикладным программным обеспечением монтажа динамического информа</w:t>
            </w:r>
            <w:r>
              <w:t>ционного контента;</w:t>
            </w:r>
          </w:p>
          <w:p w:rsidR="00000000" w:rsidRDefault="005E51B2">
            <w:pPr>
              <w:pStyle w:val="afff0"/>
            </w:pPr>
            <w:r>
              <w:t xml:space="preserve">осуществлять выбор средств монтажа </w:t>
            </w:r>
            <w:r>
              <w:lastRenderedPageBreak/>
              <w:t>динамического контента;</w:t>
            </w:r>
          </w:p>
          <w:p w:rsidR="00000000" w:rsidRDefault="005E51B2">
            <w:pPr>
              <w:pStyle w:val="afff0"/>
            </w:pPr>
            <w:r>
              <w:t>осуществлять событийно-ориентированный монтаж динамического контента;</w:t>
            </w:r>
          </w:p>
          <w:p w:rsidR="00000000" w:rsidRDefault="005E51B2">
            <w:pPr>
              <w:pStyle w:val="afff0"/>
            </w:pPr>
            <w:r>
              <w:t>работать со специализированным оборудованием обработки статического и динамического информационного контента</w:t>
            </w:r>
            <w:r>
              <w:t>;</w:t>
            </w:r>
          </w:p>
          <w:p w:rsidR="00000000" w:rsidRDefault="005E51B2">
            <w:pPr>
              <w:pStyle w:val="afff0"/>
            </w:pPr>
            <w:r>
              <w:t>выбирать оборудования для решения поставленной задачи;</w:t>
            </w:r>
          </w:p>
          <w:p w:rsidR="00000000" w:rsidRDefault="005E51B2">
            <w:pPr>
              <w:pStyle w:val="afff0"/>
            </w:pPr>
            <w:r>
              <w:t>устанавливать и конфигурировать прикладное программное обеспечение;</w:t>
            </w:r>
          </w:p>
          <w:p w:rsidR="00000000" w:rsidRDefault="005E51B2">
            <w:pPr>
              <w:pStyle w:val="afff0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000000" w:rsidRDefault="005E51B2">
            <w:pPr>
              <w:pStyle w:val="afff0"/>
            </w:pPr>
            <w:r>
              <w:t xml:space="preserve">осуществлять мониторинг рабочих параметров </w:t>
            </w:r>
            <w:r>
              <w:t>оборудования;</w:t>
            </w:r>
          </w:p>
          <w:p w:rsidR="00000000" w:rsidRDefault="005E51B2">
            <w:pPr>
              <w:pStyle w:val="afff0"/>
            </w:pPr>
            <w:r>
              <w:t>устранять мелкие неисправности в работе оборудования;</w:t>
            </w:r>
          </w:p>
          <w:p w:rsidR="00000000" w:rsidRDefault="005E51B2">
            <w:pPr>
              <w:pStyle w:val="afff0"/>
            </w:pPr>
            <w:r>
              <w:t>осуществлять техническое обслуживание оборудования на уровне пользователя;</w:t>
            </w:r>
          </w:p>
          <w:p w:rsidR="00000000" w:rsidRDefault="005E51B2">
            <w:pPr>
              <w:pStyle w:val="afff0"/>
            </w:pPr>
            <w:r>
              <w:t>осуществлять подготовку отчета об ошибках;</w:t>
            </w:r>
          </w:p>
          <w:p w:rsidR="00000000" w:rsidRDefault="005E51B2">
            <w:pPr>
              <w:pStyle w:val="afff0"/>
            </w:pPr>
            <w:r>
              <w:t>коммутировать аппаратные комплексы отраслевой направленности;</w:t>
            </w:r>
          </w:p>
          <w:p w:rsidR="00000000" w:rsidRDefault="005E51B2">
            <w:pPr>
              <w:pStyle w:val="afff0"/>
            </w:pPr>
            <w:r>
              <w:t>осуществ</w:t>
            </w:r>
            <w:r>
              <w:t>лять пусконаладочные работы отраслевого оборудования;</w:t>
            </w:r>
          </w:p>
          <w:p w:rsidR="00000000" w:rsidRDefault="005E51B2">
            <w:pPr>
              <w:pStyle w:val="afff0"/>
            </w:pPr>
            <w:r>
              <w:t>осуществлять испытание отраслевого оборудования;</w:t>
            </w:r>
          </w:p>
          <w:p w:rsidR="00000000" w:rsidRDefault="005E51B2">
            <w:pPr>
              <w:pStyle w:val="afff0"/>
            </w:pPr>
            <w:r>
              <w:t>устанавливать и конфигурировать системное программное обеспечение;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основы информационных технологий;</w:t>
            </w:r>
          </w:p>
          <w:p w:rsidR="00000000" w:rsidRDefault="005E51B2">
            <w:pPr>
              <w:pStyle w:val="afff0"/>
            </w:pPr>
            <w:r>
              <w:t>технологии работы со статическим информационным контентом;</w:t>
            </w:r>
          </w:p>
          <w:p w:rsidR="00000000" w:rsidRDefault="005E51B2">
            <w:pPr>
              <w:pStyle w:val="afff0"/>
            </w:pPr>
            <w:r>
              <w:t xml:space="preserve">стандарты форматов представления </w:t>
            </w:r>
            <w:r>
              <w:lastRenderedPageBreak/>
              <w:t>статического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стандарты форматов представления графических данных;</w:t>
            </w:r>
          </w:p>
          <w:p w:rsidR="00000000" w:rsidRDefault="005E51B2">
            <w:pPr>
              <w:pStyle w:val="afff0"/>
            </w:pPr>
            <w:r>
              <w:t>компьютерную терминологию;</w:t>
            </w:r>
          </w:p>
          <w:p w:rsidR="00000000" w:rsidRDefault="005E51B2">
            <w:pPr>
              <w:pStyle w:val="afff0"/>
            </w:pPr>
            <w:r>
              <w:t>стандарты для оформления технической документ</w:t>
            </w:r>
            <w:r>
              <w:t>ации;</w:t>
            </w:r>
          </w:p>
          <w:p w:rsidR="00000000" w:rsidRDefault="005E51B2">
            <w:pPr>
              <w:pStyle w:val="afff0"/>
            </w:pPr>
            <w:r>
              <w:t>последовательность и правила допечатной подготовки;</w:t>
            </w:r>
          </w:p>
          <w:p w:rsidR="00000000" w:rsidRDefault="005E51B2">
            <w:pPr>
              <w:pStyle w:val="afff0"/>
            </w:pPr>
            <w:r>
              <w:t>правила подготовки и оформления презентаций;</w:t>
            </w:r>
          </w:p>
          <w:p w:rsidR="00000000" w:rsidRDefault="005E51B2">
            <w:pPr>
              <w:pStyle w:val="afff0"/>
            </w:pPr>
            <w:r>
              <w:t>программное обеспечение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основы эргономики;</w:t>
            </w:r>
          </w:p>
          <w:p w:rsidR="00000000" w:rsidRDefault="005E51B2">
            <w:pPr>
              <w:pStyle w:val="afff0"/>
            </w:pPr>
            <w:r>
              <w:t>математические методы обработки информации;</w:t>
            </w:r>
          </w:p>
          <w:p w:rsidR="00000000" w:rsidRDefault="005E51B2">
            <w:pPr>
              <w:pStyle w:val="afff0"/>
            </w:pPr>
            <w:r>
              <w:t>информационные технологии рабо</w:t>
            </w:r>
            <w:r>
              <w:t>ты с динамическим контентом;</w:t>
            </w:r>
          </w:p>
          <w:p w:rsidR="00000000" w:rsidRDefault="005E51B2">
            <w:pPr>
              <w:pStyle w:val="afff0"/>
            </w:pPr>
            <w:r>
              <w:t>стандарты форматов представления динамических данных;</w:t>
            </w:r>
          </w:p>
          <w:p w:rsidR="00000000" w:rsidRDefault="005E51B2">
            <w:pPr>
              <w:pStyle w:val="afff0"/>
            </w:pPr>
            <w:r>
              <w:t>терминологию в области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программное обеспечение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принципы линейного и нелинейного монтажа динамичес</w:t>
            </w:r>
            <w:r>
              <w:t>кого контента;</w:t>
            </w:r>
          </w:p>
          <w:p w:rsidR="00000000" w:rsidRDefault="005E51B2">
            <w:pPr>
              <w:pStyle w:val="afff0"/>
            </w:pPr>
            <w:r>
              <w:t>правила построения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программное обеспечение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правила подготовки динамического информационного контента к монтажу;</w:t>
            </w:r>
          </w:p>
          <w:p w:rsidR="00000000" w:rsidRDefault="005E51B2">
            <w:pPr>
              <w:pStyle w:val="afff0"/>
            </w:pPr>
            <w:r>
              <w:t>технические средства сбора, обработки, хранения и дем</w:t>
            </w:r>
            <w:r>
              <w:t>онстрации статического и динамического контента;</w:t>
            </w:r>
          </w:p>
          <w:p w:rsidR="00000000" w:rsidRDefault="005E51B2">
            <w:pPr>
              <w:pStyle w:val="afff0"/>
            </w:pPr>
            <w:r>
              <w:lastRenderedPageBreak/>
              <w:t>принципы работы специализированного оборудования;</w:t>
            </w:r>
          </w:p>
          <w:p w:rsidR="00000000" w:rsidRDefault="005E51B2">
            <w:pPr>
              <w:pStyle w:val="afff0"/>
            </w:pPr>
            <w:r>
              <w:t>режимы работы компьютерных и периферийных устройств;</w:t>
            </w:r>
          </w:p>
          <w:p w:rsidR="00000000" w:rsidRDefault="005E51B2">
            <w:pPr>
              <w:pStyle w:val="afff0"/>
            </w:pPr>
            <w:r>
              <w:t>принципы построения компьютерного и периферийного оборудования;</w:t>
            </w:r>
          </w:p>
          <w:p w:rsidR="00000000" w:rsidRDefault="005E51B2">
            <w:pPr>
              <w:pStyle w:val="afff0"/>
            </w:pPr>
            <w:r>
              <w:t>правила технического обслуживания оборуд</w:t>
            </w:r>
            <w:r>
              <w:t>ования;</w:t>
            </w:r>
          </w:p>
          <w:p w:rsidR="00000000" w:rsidRDefault="005E51B2">
            <w:pPr>
              <w:pStyle w:val="afff0"/>
            </w:pPr>
            <w:r>
              <w:t>регламент технического обслуживания оборудования;</w:t>
            </w:r>
          </w:p>
          <w:p w:rsidR="00000000" w:rsidRDefault="005E51B2">
            <w:pPr>
              <w:pStyle w:val="afff0"/>
            </w:pPr>
            <w:r>
              <w:t>виды и типы тестовых проверок;</w:t>
            </w:r>
          </w:p>
          <w:p w:rsidR="00000000" w:rsidRDefault="005E51B2">
            <w:pPr>
              <w:pStyle w:val="afff0"/>
            </w:pPr>
            <w:r>
              <w:t>диапазоны допустимых эксплуатационных характеристик оборудования;</w:t>
            </w:r>
          </w:p>
          <w:p w:rsidR="00000000" w:rsidRDefault="005E51B2">
            <w:pPr>
              <w:pStyle w:val="afff0"/>
            </w:pPr>
            <w:r>
              <w:t>принципы коммутации аппаратных комплексов отраслевой направленности;</w:t>
            </w:r>
          </w:p>
          <w:p w:rsidR="00000000" w:rsidRDefault="005E51B2">
            <w:pPr>
              <w:pStyle w:val="afff0"/>
            </w:pPr>
            <w:r>
              <w:t xml:space="preserve">эксплуатационные характеристики </w:t>
            </w:r>
            <w:r>
              <w:t>оборудования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принципы работы системного программного обеспечения.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МДК.01.01.</w:t>
            </w:r>
          </w:p>
          <w:p w:rsidR="00000000" w:rsidRDefault="005E51B2">
            <w:pPr>
              <w:pStyle w:val="afff0"/>
            </w:pPr>
            <w:r>
              <w:t>Обработка отраслевой информации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сбора и анализа информации для определения потребностей клиента;</w:t>
            </w:r>
          </w:p>
          <w:p w:rsidR="00000000" w:rsidRDefault="005E51B2">
            <w:pPr>
              <w:pStyle w:val="afff0"/>
            </w:pPr>
            <w:r>
      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 w:rsidR="00000000" w:rsidRDefault="005E51B2">
            <w:pPr>
              <w:pStyle w:val="afff0"/>
            </w:pPr>
            <w:r>
              <w:t xml:space="preserve">отладки и тестирования программного </w:t>
            </w:r>
            <w:r>
              <w:lastRenderedPageBreak/>
              <w:t>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адаптации программног</w:t>
            </w:r>
            <w:r>
              <w:t>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разработки и ведения проектной и технической документации;</w:t>
            </w:r>
          </w:p>
          <w:p w:rsidR="00000000" w:rsidRDefault="005E51B2">
            <w:pPr>
              <w:pStyle w:val="afff0"/>
            </w:pPr>
            <w:r>
              <w:t>измерения и контроля характеристик программного продукта;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проводить анкетирование и интервьюирование;</w:t>
            </w:r>
          </w:p>
          <w:p w:rsidR="00000000" w:rsidRDefault="005E51B2">
            <w:pPr>
              <w:pStyle w:val="afff0"/>
            </w:pPr>
            <w:r>
              <w:t>строить структурно-функциональные схемы;</w:t>
            </w:r>
          </w:p>
          <w:p w:rsidR="00000000" w:rsidRDefault="005E51B2">
            <w:pPr>
              <w:pStyle w:val="afff0"/>
            </w:pPr>
            <w:r>
              <w:t>анализ</w:t>
            </w:r>
            <w:r>
              <w:t>ировать бизнес-информацию с использованием различных методик;</w:t>
            </w:r>
          </w:p>
          <w:p w:rsidR="00000000" w:rsidRDefault="005E51B2">
            <w:pPr>
              <w:pStyle w:val="afff0"/>
            </w:pPr>
            <w:r>
              <w:t>формулировать потребности клиента в виде четких логических конструкций;</w:t>
            </w:r>
          </w:p>
          <w:p w:rsidR="00000000" w:rsidRDefault="005E51B2">
            <w:pPr>
              <w:pStyle w:val="afff0"/>
            </w:pPr>
            <w:r>
              <w:t>участвовать в разработке технического задания;</w:t>
            </w:r>
          </w:p>
          <w:p w:rsidR="00000000" w:rsidRDefault="005E51B2">
            <w:pPr>
              <w:pStyle w:val="afff0"/>
            </w:pPr>
            <w:r>
              <w:t>идентифицировать, анализировать и структурировать объекты информационного к</w:t>
            </w:r>
            <w:r>
              <w:t>онтента;</w:t>
            </w:r>
          </w:p>
          <w:p w:rsidR="00000000" w:rsidRDefault="005E51B2">
            <w:pPr>
              <w:pStyle w:val="afff0"/>
            </w:pPr>
            <w:r>
              <w:t>разрабатывать информационный контент с помощью языков разметки;</w:t>
            </w:r>
          </w:p>
          <w:p w:rsidR="00000000" w:rsidRDefault="005E51B2">
            <w:pPr>
              <w:pStyle w:val="afff0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000000" w:rsidRDefault="005E51B2">
            <w:pPr>
              <w:pStyle w:val="afff0"/>
            </w:pPr>
            <w:r>
              <w:t>разрабатывать сценарии;</w:t>
            </w:r>
          </w:p>
          <w:p w:rsidR="00000000" w:rsidRDefault="005E51B2">
            <w:pPr>
              <w:pStyle w:val="afff0"/>
            </w:pPr>
            <w:r>
              <w:t>размещать информационный контент в глобальных и локальных сет</w:t>
            </w:r>
            <w:r>
              <w:t>ях;</w:t>
            </w:r>
          </w:p>
          <w:p w:rsidR="00000000" w:rsidRDefault="005E51B2">
            <w:pPr>
              <w:pStyle w:val="afff0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000000" w:rsidRDefault="005E51B2">
            <w:pPr>
              <w:pStyle w:val="afff0"/>
            </w:pPr>
            <w:r>
              <w:t>создавать анимации в специализированных программных средах;</w:t>
            </w:r>
          </w:p>
          <w:p w:rsidR="00000000" w:rsidRDefault="005E51B2">
            <w:pPr>
              <w:pStyle w:val="afff0"/>
            </w:pPr>
            <w:r>
              <w:t xml:space="preserve">работать с мультимедийными </w:t>
            </w:r>
            <w:r>
              <w:lastRenderedPageBreak/>
              <w:t>инструментальными средствами;</w:t>
            </w:r>
          </w:p>
          <w:p w:rsidR="00000000" w:rsidRDefault="005E51B2">
            <w:pPr>
              <w:pStyle w:val="afff0"/>
            </w:pPr>
            <w:r>
              <w:t xml:space="preserve">осуществлять выбор метода отладки программного </w:t>
            </w:r>
            <w:r>
              <w:t>обеспечения;</w:t>
            </w:r>
          </w:p>
          <w:p w:rsidR="00000000" w:rsidRDefault="005E51B2">
            <w:pPr>
              <w:pStyle w:val="afff0"/>
            </w:pPr>
            <w:r>
              <w:t>формировать отчеты об ошибках;</w:t>
            </w:r>
          </w:p>
          <w:p w:rsidR="00000000" w:rsidRDefault="005E51B2">
            <w:pPr>
              <w:pStyle w:val="afff0"/>
            </w:pPr>
            <w:r>
              <w:t>составлять наборы тестовых заданий;</w:t>
            </w:r>
          </w:p>
          <w:p w:rsidR="00000000" w:rsidRDefault="005E51B2">
            <w:pPr>
              <w:pStyle w:val="afff0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000000" w:rsidRDefault="005E51B2">
            <w:pPr>
              <w:pStyle w:val="afff0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000000" w:rsidRDefault="005E51B2">
            <w:pPr>
              <w:pStyle w:val="afff0"/>
            </w:pPr>
            <w:r>
              <w:t>использовать системы управления контентом для решения поставленных задач;</w:t>
            </w:r>
          </w:p>
          <w:p w:rsidR="00000000" w:rsidRDefault="005E51B2">
            <w:pPr>
              <w:pStyle w:val="afff0"/>
            </w:pPr>
            <w:r>
              <w:t>программировать на встроенных алгоритмических языках;</w:t>
            </w:r>
          </w:p>
          <w:p w:rsidR="00000000" w:rsidRDefault="005E51B2">
            <w:pPr>
              <w:pStyle w:val="afff0"/>
            </w:pPr>
            <w:r>
              <w:t>составлять техническое задание;</w:t>
            </w:r>
          </w:p>
          <w:p w:rsidR="00000000" w:rsidRDefault="005E51B2">
            <w:pPr>
              <w:pStyle w:val="afff0"/>
            </w:pPr>
            <w:r>
              <w:t>составлять техническую документацию;</w:t>
            </w:r>
          </w:p>
          <w:p w:rsidR="00000000" w:rsidRDefault="005E51B2">
            <w:pPr>
              <w:pStyle w:val="afff0"/>
            </w:pPr>
            <w:r>
              <w:t>тестировать техническую документацию;</w:t>
            </w:r>
          </w:p>
          <w:p w:rsidR="00000000" w:rsidRDefault="005E51B2">
            <w:pPr>
              <w:pStyle w:val="afff0"/>
            </w:pPr>
            <w:r>
              <w:t>выбирать характеристики качества оценки программного продукта;</w:t>
            </w:r>
          </w:p>
          <w:p w:rsidR="00000000" w:rsidRDefault="005E51B2">
            <w:pPr>
              <w:pStyle w:val="afff0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000000" w:rsidRDefault="005E51B2">
            <w:pPr>
              <w:pStyle w:val="afff0"/>
            </w:pPr>
            <w:r>
              <w:t>оформлять отчет проверки качества;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отраслевую специализированную терминологию;</w:t>
            </w:r>
          </w:p>
          <w:p w:rsidR="00000000" w:rsidRDefault="005E51B2">
            <w:pPr>
              <w:pStyle w:val="afff0"/>
            </w:pPr>
            <w:r>
              <w:t>технологии сбора информаци</w:t>
            </w:r>
            <w:r>
              <w:t>и;</w:t>
            </w:r>
          </w:p>
          <w:p w:rsidR="00000000" w:rsidRDefault="005E51B2">
            <w:pPr>
              <w:pStyle w:val="afff0"/>
            </w:pPr>
            <w:r>
              <w:t>методики анализа бизнес-процессов;</w:t>
            </w:r>
          </w:p>
          <w:p w:rsidR="00000000" w:rsidRDefault="005E51B2">
            <w:pPr>
              <w:pStyle w:val="afff0"/>
            </w:pPr>
            <w:r>
              <w:t>нотации представления структурно-функциональных схем;</w:t>
            </w:r>
          </w:p>
          <w:p w:rsidR="00000000" w:rsidRDefault="005E51B2">
            <w:pPr>
              <w:pStyle w:val="afff0"/>
            </w:pPr>
            <w:r>
              <w:t>стандарты оформления результатов анализа;</w:t>
            </w:r>
          </w:p>
          <w:p w:rsidR="00000000" w:rsidRDefault="005E51B2">
            <w:pPr>
              <w:pStyle w:val="afff0"/>
            </w:pPr>
            <w:r>
              <w:t xml:space="preserve">специализированное программное обеспечение проектирования и разработки информационного </w:t>
            </w:r>
            <w:r>
              <w:lastRenderedPageBreak/>
              <w:t>контента;</w:t>
            </w:r>
          </w:p>
          <w:p w:rsidR="00000000" w:rsidRDefault="005E51B2">
            <w:pPr>
              <w:pStyle w:val="afff0"/>
            </w:pPr>
            <w:r>
              <w:t>технологические стандарты</w:t>
            </w:r>
            <w:r>
              <w:t xml:space="preserve"> проектирования и разработки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принципы построения информационных ресурсов;</w:t>
            </w:r>
          </w:p>
          <w:p w:rsidR="00000000" w:rsidRDefault="005E51B2">
            <w:pPr>
              <w:pStyle w:val="afff0"/>
            </w:pPr>
            <w:r>
              <w:t>основы программирования информационного контента на языках высокого уровня;</w:t>
            </w:r>
          </w:p>
          <w:p w:rsidR="00000000" w:rsidRDefault="005E51B2">
            <w:pPr>
              <w:pStyle w:val="afff0"/>
            </w:pPr>
            <w:r>
              <w:t>стандарты и рекомендации на пользовательские интерфейсы;</w:t>
            </w:r>
          </w:p>
          <w:p w:rsidR="00000000" w:rsidRDefault="005E51B2">
            <w:pPr>
              <w:pStyle w:val="afff0"/>
            </w:pPr>
            <w:r>
              <w:t>компьютерные технологии</w:t>
            </w:r>
            <w:r>
              <w:t xml:space="preserve"> представления и управления данными;</w:t>
            </w:r>
          </w:p>
          <w:p w:rsidR="00000000" w:rsidRDefault="005E51B2">
            <w:pPr>
              <w:pStyle w:val="afff0"/>
            </w:pPr>
            <w:r>
              <w:t>основы сетевых технологий;</w:t>
            </w:r>
          </w:p>
          <w:p w:rsidR="00000000" w:rsidRDefault="005E51B2">
            <w:pPr>
              <w:pStyle w:val="afff0"/>
            </w:pPr>
            <w:r>
              <w:t>языки сценариев;</w:t>
            </w:r>
          </w:p>
          <w:p w:rsidR="00000000" w:rsidRDefault="005E51B2">
            <w:pPr>
              <w:pStyle w:val="afff0"/>
            </w:pPr>
            <w:r>
              <w:t>основы информационной безопасности;</w:t>
            </w:r>
          </w:p>
          <w:p w:rsidR="00000000" w:rsidRDefault="005E51B2">
            <w:pPr>
              <w:pStyle w:val="afff0"/>
            </w:pPr>
            <w:r>
              <w:t>задачи тестирования и отладки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отладки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тестирования программного обеспечен</w:t>
            </w:r>
            <w:r>
              <w:t>ия;</w:t>
            </w:r>
          </w:p>
          <w:p w:rsidR="00000000" w:rsidRDefault="005E51B2">
            <w:pPr>
              <w:pStyle w:val="afff0"/>
            </w:pPr>
            <w:r>
              <w:t>алгоритмизацию и программирование на встроенных алгоритмических языках;</w:t>
            </w:r>
          </w:p>
          <w:p w:rsidR="00000000" w:rsidRDefault="005E51B2">
            <w:pPr>
              <w:pStyle w:val="afff0"/>
            </w:pPr>
            <w:r>
              <w:t>архитектуру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000000" w:rsidRDefault="005E51B2">
            <w:pPr>
              <w:pStyle w:val="afff0"/>
            </w:pPr>
            <w:r>
              <w:t>архитектуру и принципы работы систе</w:t>
            </w:r>
            <w:r>
              <w:t>м управления контентом;</w:t>
            </w:r>
          </w:p>
          <w:p w:rsidR="00000000" w:rsidRDefault="005E51B2">
            <w:pPr>
              <w:pStyle w:val="afff0"/>
            </w:pPr>
            <w:r>
              <w:t>основы документооборота;</w:t>
            </w:r>
          </w:p>
          <w:p w:rsidR="00000000" w:rsidRDefault="005E51B2">
            <w:pPr>
              <w:pStyle w:val="afff0"/>
            </w:pPr>
            <w:r>
              <w:t>стандарты составления и оформления технической документации;</w:t>
            </w:r>
          </w:p>
          <w:p w:rsidR="00000000" w:rsidRDefault="005E51B2">
            <w:pPr>
              <w:pStyle w:val="afff0"/>
            </w:pPr>
            <w:r>
              <w:t>характеристики качества программного продукта;</w:t>
            </w:r>
          </w:p>
          <w:p w:rsidR="00000000" w:rsidRDefault="005E51B2">
            <w:pPr>
              <w:pStyle w:val="afff0"/>
            </w:pPr>
            <w:r>
              <w:t>методы и средства проведения измерений;</w:t>
            </w:r>
          </w:p>
          <w:p w:rsidR="00000000" w:rsidRDefault="005E51B2">
            <w:pPr>
              <w:pStyle w:val="afff0"/>
            </w:pPr>
            <w:r>
              <w:lastRenderedPageBreak/>
              <w:t>основы метрологии и стандартизации.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МДК.02.01.</w:t>
            </w:r>
          </w:p>
          <w:p w:rsidR="00000000" w:rsidRDefault="005E51B2">
            <w:pPr>
              <w:pStyle w:val="afff0"/>
            </w:pPr>
            <w: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000000" w:rsidRDefault="005E51B2">
            <w:pPr>
              <w:pStyle w:val="afff0"/>
            </w:pPr>
            <w:r>
              <w:t>работы с системами управления взаимоотношений с клиентом;</w:t>
            </w:r>
          </w:p>
          <w:p w:rsidR="00000000" w:rsidRDefault="005E51B2">
            <w:pPr>
              <w:pStyle w:val="afff0"/>
            </w:pPr>
            <w:r>
              <w:t>пр</w:t>
            </w:r>
            <w:r>
              <w:t>одвижения и презентации программной продукции;</w:t>
            </w:r>
          </w:p>
          <w:p w:rsidR="00000000" w:rsidRDefault="005E51B2">
            <w:pPr>
              <w:pStyle w:val="afff0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приложения, вызывающие проблемы совместимости;</w:t>
            </w:r>
          </w:p>
          <w:p w:rsidR="00000000" w:rsidRDefault="005E51B2">
            <w:pPr>
              <w:pStyle w:val="afff0"/>
            </w:pPr>
            <w:r>
              <w:t>определять совместимость программного обеспечения</w:t>
            </w:r>
            <w:r>
              <w:t>;</w:t>
            </w:r>
          </w:p>
          <w:p w:rsidR="00000000" w:rsidRDefault="005E51B2">
            <w:pPr>
              <w:pStyle w:val="afff0"/>
            </w:pPr>
            <w:r>
              <w:t>выбирать методы для выявления и устранения проблем совместимости;</w:t>
            </w:r>
          </w:p>
          <w:p w:rsidR="00000000" w:rsidRDefault="005E51B2">
            <w:pPr>
              <w:pStyle w:val="afff0"/>
            </w:pPr>
            <w:r>
              <w:t>управлять версионностью программного обеспечения;</w:t>
            </w:r>
          </w:p>
          <w:p w:rsidR="00000000" w:rsidRDefault="005E51B2">
            <w:pPr>
              <w:pStyle w:val="afff0"/>
            </w:pPr>
            <w:r>
              <w:t>проводить интервьюирование и анкетирование;</w:t>
            </w:r>
          </w:p>
          <w:p w:rsidR="00000000" w:rsidRDefault="005E51B2">
            <w:pPr>
              <w:pStyle w:val="afff0"/>
            </w:pPr>
            <w:r>
              <w:t>определять удовлетворенность клиентов качеством услуг;</w:t>
            </w:r>
          </w:p>
          <w:p w:rsidR="00000000" w:rsidRDefault="005E51B2">
            <w:pPr>
              <w:pStyle w:val="afff0"/>
            </w:pPr>
            <w:r>
              <w:t>работать в системах CRM;</w:t>
            </w:r>
          </w:p>
          <w:p w:rsidR="00000000" w:rsidRDefault="005E51B2">
            <w:pPr>
              <w:pStyle w:val="afff0"/>
            </w:pPr>
            <w:r>
              <w:t>осуществлять п</w:t>
            </w:r>
            <w:r>
              <w:t>одготовку презентации программного продукта;</w:t>
            </w:r>
          </w:p>
          <w:p w:rsidR="00000000" w:rsidRDefault="005E51B2">
            <w:pPr>
              <w:pStyle w:val="afff0"/>
            </w:pPr>
            <w:r>
              <w:lastRenderedPageBreak/>
              <w:t>проводить презентацию программного продукта;</w:t>
            </w:r>
          </w:p>
          <w:p w:rsidR="00000000" w:rsidRDefault="005E51B2">
            <w:pPr>
              <w:pStyle w:val="afff0"/>
            </w:pPr>
            <w: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000000" w:rsidRDefault="005E51B2">
            <w:pPr>
              <w:pStyle w:val="afff0"/>
            </w:pPr>
            <w:r>
              <w:t>выбирать технологии продвижения информа</w:t>
            </w:r>
            <w:r>
              <w:t>ционного ресурса в зависимости от поставленной задачи;</w:t>
            </w:r>
          </w:p>
          <w:p w:rsidR="00000000" w:rsidRDefault="005E51B2">
            <w:pPr>
              <w:pStyle w:val="afff0"/>
            </w:pPr>
            <w:r>
              <w:t>инсталлировать программное обеспечение отраслевой направленности;</w:t>
            </w:r>
          </w:p>
          <w:p w:rsidR="00000000" w:rsidRDefault="005E51B2">
            <w:pPr>
              <w:pStyle w:val="afff0"/>
            </w:pPr>
            <w:r>
              <w:t>осуществлять мониторинг текущих характеристик программного обеспечения;</w:t>
            </w:r>
          </w:p>
          <w:p w:rsidR="00000000" w:rsidRDefault="005E51B2">
            <w:pPr>
              <w:pStyle w:val="afff0"/>
            </w:pPr>
            <w:r>
              <w:t>проводить обновление версий программных продуктов;</w:t>
            </w:r>
          </w:p>
          <w:p w:rsidR="00000000" w:rsidRDefault="005E51B2">
            <w:pPr>
              <w:pStyle w:val="afff0"/>
            </w:pPr>
            <w:r>
              <w:t>вырабатывать</w:t>
            </w:r>
            <w:r>
              <w:t xml:space="preserve"> рекомендации по эффективному использованию программных продуктов;</w:t>
            </w:r>
          </w:p>
          <w:p w:rsidR="00000000" w:rsidRDefault="005E51B2">
            <w:pPr>
              <w:pStyle w:val="afff0"/>
            </w:pPr>
            <w:r>
              <w:t>консультировать пользователей в пределах своей компетенции;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особенности функционирования и ограничения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причины возникновения пробл</w:t>
            </w:r>
            <w:r>
              <w:t>ем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инструменты разрешения проблем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устранения проблем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основные положения систем CRM;</w:t>
            </w:r>
          </w:p>
          <w:p w:rsidR="00000000" w:rsidRDefault="005E51B2">
            <w:pPr>
              <w:pStyle w:val="afff0"/>
            </w:pPr>
            <w:r>
              <w:t>ключевые показатели управления обслуживанием;</w:t>
            </w:r>
          </w:p>
          <w:p w:rsidR="00000000" w:rsidRDefault="005E51B2">
            <w:pPr>
              <w:pStyle w:val="afff0"/>
            </w:pPr>
            <w:r>
              <w:t xml:space="preserve">принципы построения систем мотивации </w:t>
            </w:r>
            <w:r>
              <w:lastRenderedPageBreak/>
              <w:t>сотрудников;</w:t>
            </w:r>
          </w:p>
          <w:p w:rsidR="00000000" w:rsidRDefault="005E51B2">
            <w:pPr>
              <w:pStyle w:val="afff0"/>
            </w:pPr>
            <w:r>
              <w:t>бизнес-процессы управления обслуживанием;</w:t>
            </w:r>
          </w:p>
          <w:p w:rsidR="00000000" w:rsidRDefault="005E51B2">
            <w:pPr>
              <w:pStyle w:val="afff0"/>
            </w:pPr>
            <w:r>
              <w:t>основы менеджмента;</w:t>
            </w:r>
          </w:p>
          <w:p w:rsidR="00000000" w:rsidRDefault="005E51B2">
            <w:pPr>
              <w:pStyle w:val="afff0"/>
            </w:pPr>
            <w:r>
              <w:t>основы маркетинга;</w:t>
            </w:r>
          </w:p>
          <w:p w:rsidR="00000000" w:rsidRDefault="005E51B2">
            <w:pPr>
              <w:pStyle w:val="afff0"/>
            </w:pPr>
            <w:r>
              <w:t>принципы визуального представления информации;</w:t>
            </w:r>
          </w:p>
          <w:p w:rsidR="00000000" w:rsidRDefault="005E51B2">
            <w:pPr>
              <w:pStyle w:val="afff0"/>
            </w:pPr>
            <w:r>
              <w:t>технологии продвижения информационных ресурсов;</w:t>
            </w:r>
          </w:p>
          <w:p w:rsidR="00000000" w:rsidRDefault="005E51B2">
            <w:pPr>
              <w:pStyle w:val="afff0"/>
            </w:pPr>
            <w:r>
              <w:t>жизненный цикл программного о</w:t>
            </w:r>
            <w:r>
              <w:t>беспечения;</w:t>
            </w:r>
          </w:p>
          <w:p w:rsidR="00000000" w:rsidRDefault="005E51B2">
            <w:pPr>
              <w:pStyle w:val="afff0"/>
            </w:pPr>
            <w:r>
              <w:t>назначение, характеристики и возможности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критерии эффективности использования программных продуктов;</w:t>
            </w:r>
          </w:p>
          <w:p w:rsidR="00000000" w:rsidRDefault="005E51B2">
            <w:pPr>
              <w:pStyle w:val="afff0"/>
            </w:pPr>
            <w:r>
              <w:t>виды обслуживания программных продуктов.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МДК.03.01.</w:t>
            </w:r>
          </w:p>
          <w:p w:rsidR="00000000" w:rsidRDefault="005E51B2">
            <w:pPr>
              <w:pStyle w:val="afff0"/>
            </w:pPr>
            <w:r>
              <w:t>Сопровождение и продвижение программн</w:t>
            </w:r>
            <w:r>
              <w:t>ого обеспечения отраслевой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Обеспечение проектной деятельности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обеспечения содержания проектных операций;</w:t>
            </w:r>
          </w:p>
          <w:p w:rsidR="00000000" w:rsidRDefault="005E51B2">
            <w:pPr>
              <w:pStyle w:val="afff0"/>
            </w:pPr>
            <w:r>
              <w:t>определения сроков и стоимости проектных операций;</w:t>
            </w:r>
          </w:p>
          <w:p w:rsidR="00000000" w:rsidRDefault="005E51B2">
            <w:pPr>
              <w:pStyle w:val="afff0"/>
            </w:pPr>
            <w:r>
              <w:t>определения качества проектных операций;</w:t>
            </w:r>
          </w:p>
          <w:p w:rsidR="00000000" w:rsidRDefault="005E51B2">
            <w:pPr>
              <w:pStyle w:val="afff0"/>
            </w:pPr>
            <w:r>
              <w:t>определения ресурсов проектных операций;</w:t>
            </w:r>
          </w:p>
          <w:p w:rsidR="00000000" w:rsidRDefault="005E51B2">
            <w:pPr>
              <w:pStyle w:val="afff0"/>
            </w:pPr>
            <w:r>
              <w:t>определение рисков проектных операций;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 xml:space="preserve">выполнять деятельность по проекту </w:t>
            </w:r>
            <w:r>
              <w:t>в пределах зоны ответственности;</w:t>
            </w:r>
          </w:p>
          <w:p w:rsidR="00000000" w:rsidRDefault="005E51B2">
            <w:pPr>
              <w:pStyle w:val="afff0"/>
            </w:pPr>
            <w:r>
              <w:t>описывать свою деятельность в рамках проекта;</w:t>
            </w:r>
          </w:p>
          <w:p w:rsidR="00000000" w:rsidRDefault="005E51B2">
            <w:pPr>
              <w:pStyle w:val="afff0"/>
            </w:pPr>
            <w:r>
              <w:t>сопоставлять цель своей деятельности с целью проекта;</w:t>
            </w:r>
          </w:p>
          <w:p w:rsidR="00000000" w:rsidRDefault="005E51B2">
            <w:pPr>
              <w:pStyle w:val="afff0"/>
            </w:pPr>
            <w:r>
              <w:t xml:space="preserve">определять ограничения и допущения своей </w:t>
            </w:r>
            <w:r>
              <w:lastRenderedPageBreak/>
              <w:t>деятельности в рамках проекта;</w:t>
            </w:r>
          </w:p>
          <w:p w:rsidR="00000000" w:rsidRDefault="005E51B2">
            <w:pPr>
              <w:pStyle w:val="afff0"/>
            </w:pPr>
            <w:r>
              <w:t>работать в виртуальных проектных средах;</w:t>
            </w:r>
          </w:p>
          <w:p w:rsidR="00000000" w:rsidRDefault="005E51B2">
            <w:pPr>
              <w:pStyle w:val="afff0"/>
            </w:pPr>
            <w:r>
              <w:t>определять состав операций в рамках своей зоны ответственности;</w:t>
            </w:r>
          </w:p>
          <w:p w:rsidR="00000000" w:rsidRDefault="005E51B2">
            <w:pPr>
              <w:pStyle w:val="afff0"/>
            </w:pPr>
            <w:r>
              <w:t>использовать шаблоны операций;</w:t>
            </w:r>
          </w:p>
          <w:p w:rsidR="00000000" w:rsidRDefault="005E51B2">
            <w:pPr>
              <w:pStyle w:val="afff0"/>
            </w:pPr>
            <w:r>
              <w:t>определять стоимость проектных операций в рамках своей деятельности;</w:t>
            </w:r>
          </w:p>
          <w:p w:rsidR="00000000" w:rsidRDefault="005E51B2">
            <w:pPr>
              <w:pStyle w:val="afff0"/>
            </w:pPr>
            <w:r>
              <w:t>определять длительность операций на основании статистических данных;</w:t>
            </w:r>
          </w:p>
          <w:p w:rsidR="00000000" w:rsidRDefault="005E51B2">
            <w:pPr>
              <w:pStyle w:val="afff0"/>
            </w:pPr>
            <w:r>
              <w:t>осуществлять подготовку</w:t>
            </w:r>
            <w:r>
              <w:t xml:space="preserve"> отчета об исполнении операции;</w:t>
            </w:r>
          </w:p>
          <w:p w:rsidR="00000000" w:rsidRDefault="005E51B2">
            <w:pPr>
              <w:pStyle w:val="afff0"/>
            </w:pPr>
            <w:r>
              <w:t>определять изменения стоимости операций;</w:t>
            </w:r>
          </w:p>
          <w:p w:rsidR="00000000" w:rsidRDefault="005E51B2">
            <w:pPr>
              <w:pStyle w:val="afff0"/>
            </w:pPr>
            <w:r>
              <w:t>определять факторы, оказывающие влияние на качество результата проектных операций;</w:t>
            </w:r>
          </w:p>
          <w:p w:rsidR="00000000" w:rsidRDefault="005E51B2">
            <w:pPr>
              <w:pStyle w:val="afff0"/>
            </w:pPr>
            <w:r>
              <w:t>документировать результаты оценки качества;</w:t>
            </w:r>
          </w:p>
          <w:p w:rsidR="00000000" w:rsidRDefault="005E51B2">
            <w:pPr>
              <w:pStyle w:val="afff0"/>
            </w:pPr>
            <w:r>
              <w:t xml:space="preserve">выполнять корректирующие действия по качеству проектных </w:t>
            </w:r>
            <w:r>
              <w:t>операций;</w:t>
            </w:r>
          </w:p>
          <w:p w:rsidR="00000000" w:rsidRDefault="005E51B2">
            <w:pPr>
              <w:pStyle w:val="afff0"/>
            </w:pPr>
            <w:r>
              <w:t>определять ресурсные потребности проектных операций;</w:t>
            </w:r>
          </w:p>
          <w:p w:rsidR="00000000" w:rsidRDefault="005E51B2">
            <w:pPr>
              <w:pStyle w:val="afff0"/>
            </w:pPr>
            <w:r>
              <w:t>определять комплектность поставок ресурсов;</w:t>
            </w:r>
          </w:p>
          <w:p w:rsidR="00000000" w:rsidRDefault="005E51B2">
            <w:pPr>
              <w:pStyle w:val="afff0"/>
            </w:pPr>
            <w:r>
              <w:t>определять и анализировать риски проектных операций;</w:t>
            </w:r>
          </w:p>
          <w:p w:rsidR="00000000" w:rsidRDefault="005E51B2">
            <w:pPr>
              <w:pStyle w:val="afff0"/>
            </w:pPr>
            <w:r>
              <w:t>использовать методы сбора информации о рисках проектных операций;</w:t>
            </w:r>
          </w:p>
          <w:p w:rsidR="00000000" w:rsidRDefault="005E51B2">
            <w:pPr>
              <w:pStyle w:val="afff0"/>
            </w:pPr>
            <w:r>
              <w:t>составлять список потенциальны</w:t>
            </w:r>
            <w:r>
              <w:t>х действий по реагированию на риски проектных операций;</w:t>
            </w:r>
          </w:p>
          <w:p w:rsidR="00000000" w:rsidRDefault="005E51B2">
            <w:pPr>
              <w:pStyle w:val="afff0"/>
            </w:pPr>
            <w:r>
              <w:t>применять методы снижения рисков применительно к проектным операциям;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правила постановки целей и задач проекта;</w:t>
            </w:r>
          </w:p>
          <w:p w:rsidR="00000000" w:rsidRDefault="005E51B2">
            <w:pPr>
              <w:pStyle w:val="afff0"/>
            </w:pPr>
            <w:r>
              <w:t>основы планирования;</w:t>
            </w:r>
          </w:p>
          <w:p w:rsidR="00000000" w:rsidRDefault="005E51B2">
            <w:pPr>
              <w:pStyle w:val="afff0"/>
            </w:pPr>
            <w:r>
              <w:t>активы организационного процесса;</w:t>
            </w:r>
          </w:p>
          <w:p w:rsidR="00000000" w:rsidRDefault="005E51B2">
            <w:pPr>
              <w:pStyle w:val="afff0"/>
            </w:pPr>
            <w:r>
              <w:lastRenderedPageBreak/>
              <w:t xml:space="preserve">шаблоны, формы, стандарты </w:t>
            </w:r>
            <w:r>
              <w:t>содержания проекта;</w:t>
            </w:r>
          </w:p>
          <w:p w:rsidR="00000000" w:rsidRDefault="005E51B2">
            <w:pPr>
              <w:pStyle w:val="afff0"/>
            </w:pPr>
            <w:r>
              <w:t>процедуры верификации и приемки результатов проекта;</w:t>
            </w:r>
          </w:p>
          <w:p w:rsidR="00000000" w:rsidRDefault="005E51B2">
            <w:pPr>
              <w:pStyle w:val="afff0"/>
            </w:pPr>
            <w:r>
              <w:t>теорию и модели жизненного цикла проекта;</w:t>
            </w:r>
          </w:p>
          <w:p w:rsidR="00000000" w:rsidRDefault="005E51B2">
            <w:pPr>
              <w:pStyle w:val="afff0"/>
            </w:pPr>
            <w:r>
              <w:t>классификацию проектов;</w:t>
            </w:r>
          </w:p>
          <w:p w:rsidR="00000000" w:rsidRDefault="005E51B2">
            <w:pPr>
              <w:pStyle w:val="afff0"/>
            </w:pPr>
            <w:r>
              <w:t>этапы проекта;</w:t>
            </w:r>
          </w:p>
          <w:p w:rsidR="00000000" w:rsidRDefault="005E51B2">
            <w:pPr>
              <w:pStyle w:val="afff0"/>
            </w:pPr>
            <w:r>
              <w:t>внешние факторы своей деятельности;</w:t>
            </w:r>
          </w:p>
          <w:p w:rsidR="00000000" w:rsidRDefault="005E51B2">
            <w:pPr>
              <w:pStyle w:val="afff0"/>
            </w:pPr>
            <w:r>
              <w:t>список контрольных событий проекта;</w:t>
            </w:r>
          </w:p>
          <w:p w:rsidR="00000000" w:rsidRDefault="005E51B2">
            <w:pPr>
              <w:pStyle w:val="afff0"/>
            </w:pPr>
            <w:r>
              <w:t>текущую стоимость ресурсов, необходимых для выполнения своей деятельности;</w:t>
            </w:r>
          </w:p>
          <w:p w:rsidR="00000000" w:rsidRDefault="005E51B2">
            <w:pPr>
              <w:pStyle w:val="afff0"/>
            </w:pPr>
            <w:r>
              <w:t>расписание проекта;</w:t>
            </w:r>
          </w:p>
          <w:p w:rsidR="00000000" w:rsidRDefault="005E51B2">
            <w:pPr>
              <w:pStyle w:val="afff0"/>
            </w:pPr>
            <w:r>
              <w:t>стандарты качества проектных операций;</w:t>
            </w:r>
          </w:p>
          <w:p w:rsidR="00000000" w:rsidRDefault="005E51B2">
            <w:pPr>
              <w:pStyle w:val="afff0"/>
            </w:pPr>
            <w:r>
              <w:t>критерии приемки проектных операций;</w:t>
            </w:r>
          </w:p>
          <w:p w:rsidR="00000000" w:rsidRDefault="005E51B2">
            <w:pPr>
              <w:pStyle w:val="afff0"/>
            </w:pPr>
            <w:r>
              <w:t>стандарты документирования оценки качества;</w:t>
            </w:r>
          </w:p>
          <w:p w:rsidR="00000000" w:rsidRDefault="005E51B2">
            <w:pPr>
              <w:pStyle w:val="afff0"/>
            </w:pPr>
            <w:r>
              <w:t>список процедур контроля качества;</w:t>
            </w:r>
          </w:p>
          <w:p w:rsidR="00000000" w:rsidRDefault="005E51B2">
            <w:pPr>
              <w:pStyle w:val="afff0"/>
            </w:pPr>
            <w:r>
              <w:t>перече</w:t>
            </w:r>
            <w:r>
              <w:t>нь корректирующих действий по контролю качества проектных операций;</w:t>
            </w:r>
          </w:p>
          <w:p w:rsidR="00000000" w:rsidRDefault="005E51B2">
            <w:pPr>
              <w:pStyle w:val="afff0"/>
            </w:pPr>
            <w:r>
              <w:t>схемы поощрения и взыскания;</w:t>
            </w:r>
          </w:p>
          <w:p w:rsidR="00000000" w:rsidRDefault="005E51B2">
            <w:pPr>
              <w:pStyle w:val="afff0"/>
            </w:pPr>
            <w:r>
              <w:t>дерево проектных операций;</w:t>
            </w:r>
          </w:p>
          <w:p w:rsidR="00000000" w:rsidRDefault="005E51B2">
            <w:pPr>
              <w:pStyle w:val="afff0"/>
            </w:pPr>
            <w:r>
              <w:t>спецификации, технические требования к ресурсам;</w:t>
            </w:r>
          </w:p>
          <w:p w:rsidR="00000000" w:rsidRDefault="005E51B2">
            <w:pPr>
              <w:pStyle w:val="afff0"/>
            </w:pPr>
            <w:r>
              <w:t>объемно-календарные сроки поставки ресурсов;</w:t>
            </w:r>
          </w:p>
          <w:p w:rsidR="00000000" w:rsidRDefault="005E51B2">
            <w:pPr>
              <w:pStyle w:val="afff0"/>
            </w:pPr>
            <w:r>
              <w:t>методы определения ресурсных потребнос</w:t>
            </w:r>
            <w:r>
              <w:t>тей проекта;</w:t>
            </w:r>
          </w:p>
          <w:p w:rsidR="00000000" w:rsidRDefault="005E51B2">
            <w:pPr>
              <w:pStyle w:val="afff0"/>
            </w:pPr>
            <w:r>
              <w:t>классификацию проектных рисков;</w:t>
            </w:r>
          </w:p>
          <w:p w:rsidR="00000000" w:rsidRDefault="005E51B2">
            <w:pPr>
              <w:pStyle w:val="afff0"/>
            </w:pPr>
            <w:r>
              <w:t>методы отображения рисков с помощью диаграмм;</w:t>
            </w:r>
          </w:p>
          <w:p w:rsidR="00000000" w:rsidRDefault="005E51B2">
            <w:pPr>
              <w:pStyle w:val="afff0"/>
            </w:pPr>
            <w:r>
              <w:t>методы сбора информации о рисках проекта;</w:t>
            </w:r>
          </w:p>
          <w:p w:rsidR="00000000" w:rsidRDefault="005E51B2">
            <w:pPr>
              <w:pStyle w:val="afff0"/>
            </w:pPr>
            <w:r>
              <w:t>методы снижения рисков.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МДК.04.01.</w:t>
            </w:r>
          </w:p>
          <w:p w:rsidR="00000000" w:rsidRDefault="005E51B2">
            <w:pPr>
              <w:pStyle w:val="afff0"/>
            </w:pPr>
            <w:r>
              <w:t>Обеспечение проектной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5E51B2">
            <w:pPr>
              <w:pStyle w:val="afff0"/>
            </w:pPr>
            <w:r>
              <w:t>(определяется образовательной организацией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1512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5076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15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540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</w:tbl>
    <w:p w:rsidR="00000000" w:rsidRDefault="005E51B2"/>
    <w:p w:rsidR="00000000" w:rsidRDefault="005E51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E51B2"/>
    <w:p w:rsidR="00000000" w:rsidRDefault="005E51B2">
      <w:pPr>
        <w:ind w:firstLine="698"/>
        <w:jc w:val="right"/>
      </w:pPr>
      <w:bookmarkStart w:id="116" w:name="sub_147"/>
      <w:r>
        <w:rPr>
          <w:rStyle w:val="a3"/>
        </w:rPr>
        <w:t>Таблица 4</w:t>
      </w:r>
    </w:p>
    <w:bookmarkEnd w:id="116"/>
    <w:p w:rsidR="00000000" w:rsidRDefault="005E51B2"/>
    <w:p w:rsidR="00000000" w:rsidRDefault="005E51B2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5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94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Учебная практика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15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Каникулы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E51B2">
            <w:pPr>
              <w:pStyle w:val="afff0"/>
            </w:pPr>
            <w: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5E51B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E51B2"/>
    <w:p w:rsidR="00000000" w:rsidRDefault="005E51B2">
      <w:pPr>
        <w:ind w:firstLine="698"/>
        <w:jc w:val="right"/>
      </w:pPr>
      <w:bookmarkStart w:id="117" w:name="sub_148"/>
      <w:r>
        <w:rPr>
          <w:rStyle w:val="a3"/>
        </w:rPr>
        <w:t>Таблица 5</w:t>
      </w:r>
    </w:p>
    <w:bookmarkEnd w:id="117"/>
    <w:p w:rsidR="00000000" w:rsidRDefault="005E51B2"/>
    <w:p w:rsidR="00000000" w:rsidRDefault="005E51B2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8"/>
        <w:gridCol w:w="5808"/>
        <w:gridCol w:w="1713"/>
        <w:gridCol w:w="1698"/>
        <w:gridCol w:w="2268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Всего максимальной у</w:t>
            </w:r>
            <w:r>
              <w:t>чебной нагрузки обучающегося</w:t>
            </w:r>
          </w:p>
          <w:p w:rsidR="00000000" w:rsidRDefault="005E51B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990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5E51B2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5E51B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5E51B2">
            <w:pPr>
              <w:pStyle w:val="afff0"/>
            </w:pPr>
            <w:r>
              <w:t>сущность процесса познания;</w:t>
            </w:r>
          </w:p>
          <w:p w:rsidR="00000000" w:rsidRDefault="005E51B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5E51B2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окружающей среды;</w:t>
            </w:r>
          </w:p>
          <w:p w:rsidR="00000000" w:rsidRDefault="005E51B2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5E51B2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5E51B2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5E51B2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5E51B2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5E51B2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5E51B2">
            <w:pPr>
              <w:pStyle w:val="afff0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ОГСЭ.02. История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применять тех</w:t>
            </w:r>
            <w:r>
              <w:t>ники и приемы эффективного общения в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 взаимосвязи общения и деятельности;</w:t>
            </w:r>
          </w:p>
          <w:p w:rsidR="00000000" w:rsidRDefault="005E51B2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5E51B2">
            <w:pPr>
              <w:pStyle w:val="afff0"/>
            </w:pPr>
            <w:r>
              <w:t xml:space="preserve">роли и ролевые ожидания в </w:t>
            </w:r>
            <w:r>
              <w:t>общении;</w:t>
            </w:r>
          </w:p>
          <w:p w:rsidR="00000000" w:rsidRDefault="005E51B2">
            <w:pPr>
              <w:pStyle w:val="afff0"/>
            </w:pPr>
            <w:r>
              <w:t>виды социальных взаимодействий;</w:t>
            </w:r>
          </w:p>
          <w:p w:rsidR="00000000" w:rsidRDefault="005E51B2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5E51B2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5E51B2">
            <w:pPr>
              <w:pStyle w:val="afff0"/>
            </w:pPr>
            <w:r>
              <w:t>этические принципы общения;</w:t>
            </w:r>
          </w:p>
          <w:p w:rsidR="00000000" w:rsidRDefault="005E51B2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ОГСЭ.03. Психолог</w:t>
            </w:r>
            <w:r>
              <w:t>ия общения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00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3" w:history="1">
              <w:r>
                <w:rPr>
                  <w:rStyle w:val="a4"/>
                </w:rPr>
                <w:t>3.2 - 3.4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10" w:history="1">
              <w:r>
                <w:rPr>
                  <w:rStyle w:val="a4"/>
                </w:rPr>
                <w:t>4.5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43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5E51B2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5E51B2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5E51B2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5E51B2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8" w:history="1">
              <w:r>
                <w:rPr>
                  <w:rStyle w:val="a4"/>
                </w:rPr>
                <w:t>2.3 - 2.4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1" w:history="1">
              <w:r>
                <w:rPr>
                  <w:rStyle w:val="a4"/>
                </w:rPr>
                <w:t>2.6 - 2.7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3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5E51B2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lastRenderedPageBreak/>
              <w:t>516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3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84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87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ЕН.00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дисциплины обучающийся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5E51B2">
            <w:pPr>
              <w:pStyle w:val="afff0"/>
            </w:pPr>
            <w:r>
              <w:t>применять методы дифференциального и интегрального исчисления;</w:t>
            </w:r>
          </w:p>
          <w:p w:rsidR="00000000" w:rsidRDefault="005E51B2">
            <w:pPr>
              <w:pStyle w:val="afff0"/>
            </w:pPr>
            <w:r>
              <w:t>решать дифференциальные уравнения;</w:t>
            </w:r>
          </w:p>
          <w:p w:rsidR="00000000" w:rsidRDefault="005E51B2">
            <w:pPr>
              <w:pStyle w:val="afff0"/>
            </w:pPr>
            <w:r>
              <w:t>применять основные положения теории вероятностей и математической статистики в професси</w:t>
            </w:r>
            <w:r>
              <w:t>ональной деятельности;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000000" w:rsidRDefault="005E51B2">
            <w:pPr>
              <w:pStyle w:val="afff0"/>
            </w:pPr>
            <w:r>
              <w:t>основы линейной алгебры и аналитической геометрии;</w:t>
            </w:r>
          </w:p>
          <w:p w:rsidR="00000000" w:rsidRDefault="005E51B2">
            <w:pPr>
              <w:pStyle w:val="afff0"/>
            </w:pPr>
            <w:r>
              <w:t>основные понятия и методы дифференциального и интегрального исчисления;</w:t>
            </w:r>
          </w:p>
          <w:p w:rsidR="00000000" w:rsidRDefault="005E51B2">
            <w:pPr>
              <w:pStyle w:val="afff0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ЕН.01. Математика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01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3" w:history="1">
              <w:r>
                <w:rPr>
                  <w:rStyle w:val="a4"/>
                </w:rPr>
                <w:t>3.2</w:t>
              </w:r>
            </w:hyperlink>
            <w:r>
              <w:t>,</w:t>
            </w:r>
            <w:hyperlink w:anchor="sub_107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применять методы дискретной математики;</w:t>
            </w:r>
          </w:p>
          <w:p w:rsidR="00000000" w:rsidRDefault="005E51B2">
            <w:pPr>
              <w:pStyle w:val="afff0"/>
            </w:pPr>
            <w:r>
              <w:lastRenderedPageBreak/>
              <w:t>строить таблицы истинности для формул логики;</w:t>
            </w:r>
          </w:p>
          <w:p w:rsidR="00000000" w:rsidRDefault="005E51B2">
            <w:pPr>
              <w:pStyle w:val="afff0"/>
            </w:pPr>
            <w:r>
              <w:t>представлять булевы функции в виде формул заданного типа;</w:t>
            </w:r>
          </w:p>
          <w:p w:rsidR="00000000" w:rsidRDefault="005E51B2">
            <w:pPr>
              <w:pStyle w:val="afff0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000000" w:rsidRDefault="005E51B2">
            <w:pPr>
              <w:pStyle w:val="afff0"/>
            </w:pPr>
            <w:r>
              <w:t>выполнять операции над предикатами;</w:t>
            </w:r>
          </w:p>
          <w:p w:rsidR="00000000" w:rsidRDefault="005E51B2">
            <w:pPr>
              <w:pStyle w:val="afff0"/>
            </w:pPr>
            <w:r>
              <w:t>исследовать бинарные отношения на заданные свойства;</w:t>
            </w:r>
          </w:p>
          <w:p w:rsidR="00000000" w:rsidRDefault="005E51B2">
            <w:pPr>
              <w:pStyle w:val="afff0"/>
            </w:pPr>
            <w:r>
              <w:t>выполнять операции над отображениями и подстановками;</w:t>
            </w:r>
          </w:p>
          <w:p w:rsidR="00000000" w:rsidRDefault="005E51B2">
            <w:pPr>
              <w:pStyle w:val="afff0"/>
            </w:pPr>
            <w:r>
              <w:t>выполнять операции в алгебре вычетов;</w:t>
            </w:r>
          </w:p>
          <w:p w:rsidR="00000000" w:rsidRDefault="005E51B2">
            <w:pPr>
              <w:pStyle w:val="afff0"/>
            </w:pPr>
            <w:r>
              <w:t>применять простейшие криптографические шифры для шифрования текстов;</w:t>
            </w:r>
          </w:p>
          <w:p w:rsidR="00000000" w:rsidRDefault="005E51B2">
            <w:pPr>
              <w:pStyle w:val="afff0"/>
            </w:pPr>
            <w:r>
              <w:t>генерировать основные комбинаторные объекты;</w:t>
            </w:r>
          </w:p>
          <w:p w:rsidR="00000000" w:rsidRDefault="005E51B2">
            <w:pPr>
              <w:pStyle w:val="afff0"/>
            </w:pPr>
            <w:r>
              <w:t>находить характеристики графов;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логические операции, формулы логики, законы алгебры логики;</w:t>
            </w:r>
          </w:p>
          <w:p w:rsidR="00000000" w:rsidRDefault="005E51B2">
            <w:pPr>
              <w:pStyle w:val="afff0"/>
            </w:pPr>
            <w:r>
              <w:t>основ</w:t>
            </w:r>
            <w:r>
              <w:t>ные классы функций, полноту множеств функций, теорему Поста;</w:t>
            </w:r>
          </w:p>
          <w:p w:rsidR="00000000" w:rsidRDefault="005E51B2">
            <w:pPr>
              <w:pStyle w:val="afff0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000" w:rsidRDefault="005E51B2">
            <w:pPr>
              <w:pStyle w:val="afff0"/>
            </w:pPr>
            <w:r>
              <w:t>логику предикатов, бинарные отношения и их виды;</w:t>
            </w:r>
          </w:p>
          <w:p w:rsidR="00000000" w:rsidRDefault="005E51B2">
            <w:pPr>
              <w:pStyle w:val="afff0"/>
            </w:pPr>
            <w:r>
              <w:t>элементы теории отображений и алгебры подс</w:t>
            </w:r>
            <w:r>
              <w:t>тановок;</w:t>
            </w:r>
          </w:p>
          <w:p w:rsidR="00000000" w:rsidRDefault="005E51B2">
            <w:pPr>
              <w:pStyle w:val="afff0"/>
            </w:pPr>
            <w:r>
              <w:t>основы алгебры вычетов и их приложение к простейшим криптографическим шифрам;</w:t>
            </w:r>
          </w:p>
          <w:p w:rsidR="00000000" w:rsidRDefault="005E51B2">
            <w:pPr>
              <w:pStyle w:val="afff0"/>
            </w:pPr>
            <w:r>
              <w:t>метод математической индукции;</w:t>
            </w:r>
          </w:p>
          <w:p w:rsidR="00000000" w:rsidRDefault="005E51B2">
            <w:pPr>
              <w:pStyle w:val="afff0"/>
            </w:pPr>
            <w:r>
              <w:t xml:space="preserve">алгоритмическое перечисление основных </w:t>
            </w:r>
            <w:r>
              <w:lastRenderedPageBreak/>
              <w:t>комбинаторных объектов;</w:t>
            </w:r>
          </w:p>
          <w:p w:rsidR="00000000" w:rsidRDefault="005E51B2">
            <w:pPr>
              <w:pStyle w:val="afff0"/>
            </w:pPr>
            <w:r>
              <w:t>основы теории графов;</w:t>
            </w:r>
          </w:p>
          <w:p w:rsidR="00000000" w:rsidRDefault="005E51B2">
            <w:pPr>
              <w:pStyle w:val="afff0"/>
            </w:pPr>
            <w:r>
              <w:t>элементы теории автоматов.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 xml:space="preserve">ЕН.02. Дискретная </w:t>
            </w:r>
            <w:r>
              <w:lastRenderedPageBreak/>
              <w:t>математ</w:t>
            </w:r>
            <w:r>
              <w:t>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89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90" w:history="1">
              <w:r>
                <w:rPr>
                  <w:rStyle w:val="a4"/>
                </w:rPr>
                <w:t>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9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01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3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107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3574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1216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5E51B2">
            <w:pPr>
              <w:pStyle w:val="afff0"/>
            </w:pPr>
            <w:r>
              <w:t>планировать деятельность организации;</w:t>
            </w:r>
          </w:p>
          <w:p w:rsidR="00000000" w:rsidRDefault="005E51B2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5E51B2">
            <w:pPr>
              <w:pStyle w:val="afff0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5E51B2">
            <w:pPr>
              <w:pStyle w:val="afff0"/>
            </w:pPr>
            <w:r>
              <w:t>рассчиты</w:t>
            </w:r>
            <w:r>
              <w:t>вать по принятой методологии основные технико-экономические показатели деятельности организации;</w:t>
            </w:r>
          </w:p>
          <w:p w:rsidR="00000000" w:rsidRDefault="005E51B2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сущность организации, как основного звена экономики отраслей;</w:t>
            </w:r>
          </w:p>
          <w:p w:rsidR="00000000" w:rsidRDefault="005E51B2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5E51B2">
            <w:pPr>
              <w:pStyle w:val="afff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5E51B2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5E51B2">
            <w:pPr>
              <w:pStyle w:val="afff0"/>
            </w:pPr>
            <w:r>
              <w:t xml:space="preserve">состав материальных, трудовых и финансовых </w:t>
            </w:r>
            <w:r>
              <w:lastRenderedPageBreak/>
              <w:t>рес</w:t>
            </w:r>
            <w:r>
              <w:t>урсов организации, показатели их эффективного использования;</w:t>
            </w:r>
          </w:p>
          <w:p w:rsidR="00000000" w:rsidRDefault="005E51B2">
            <w:pPr>
              <w:pStyle w:val="afff0"/>
            </w:pPr>
            <w:r>
              <w:t>способы экономии ресурсов, энергосберегающие технологии;</w:t>
            </w:r>
          </w:p>
          <w:p w:rsidR="00000000" w:rsidRDefault="005E51B2">
            <w:pPr>
              <w:pStyle w:val="afff0"/>
            </w:pPr>
            <w:r>
              <w:t>механизмы ценообразования, формы оплаты труда;</w:t>
            </w:r>
          </w:p>
          <w:p w:rsidR="00000000" w:rsidRDefault="005E51B2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5E51B2">
            <w:pPr>
              <w:pStyle w:val="afff0"/>
            </w:pPr>
            <w:r>
              <w:t>а</w:t>
            </w:r>
            <w:r>
              <w:t>спекты развития отрасли, организацию хозяйствующих субъектов в рыночной экономике;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ОП.01. Экономика организации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ПК 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5E51B2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5E51B2">
            <w:pPr>
              <w:pStyle w:val="afff0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000000" w:rsidRDefault="005E51B2">
            <w:pPr>
              <w:pStyle w:val="afff0"/>
            </w:pPr>
            <w:r>
              <w:t>записывать распределения и находить характеристики случайных величин;</w:t>
            </w:r>
          </w:p>
          <w:p w:rsidR="00000000" w:rsidRDefault="005E51B2">
            <w:pPr>
              <w:pStyle w:val="afff0"/>
            </w:pPr>
            <w:r>
              <w:t>рассчитывать статистические о</w:t>
            </w:r>
            <w:r>
              <w:t>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основы комбинаторики и теории вероятностей;</w:t>
            </w:r>
          </w:p>
          <w:p w:rsidR="00000000" w:rsidRDefault="005E51B2">
            <w:pPr>
              <w:pStyle w:val="afff0"/>
            </w:pPr>
            <w:r>
              <w:t>основы теории случайных величин;</w:t>
            </w:r>
          </w:p>
          <w:p w:rsidR="00000000" w:rsidRDefault="005E51B2">
            <w:pPr>
              <w:pStyle w:val="afff0"/>
            </w:pPr>
            <w:r>
              <w:t>статистические оценки параметров распределения по выборочным данным;</w:t>
            </w:r>
          </w:p>
          <w:p w:rsidR="00000000" w:rsidRDefault="005E51B2">
            <w:pPr>
              <w:pStyle w:val="afff0"/>
            </w:pPr>
            <w:r>
              <w:t xml:space="preserve">методику моделирования случайных величин, </w:t>
            </w:r>
            <w:r>
              <w:lastRenderedPageBreak/>
              <w:t>метод статистических испытаний;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ОП.02. Теория вероятностей и математическая статистика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</w:t>
              </w:r>
              <w:r>
                <w:rPr>
                  <w:rStyle w:val="a4"/>
                </w:rPr>
                <w:t xml:space="preserve"> 1.1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45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влиять на деятельность подразделения, используя элементы мотивации труда;</w:t>
            </w:r>
          </w:p>
          <w:p w:rsidR="00000000" w:rsidRDefault="005E51B2">
            <w:pPr>
              <w:pStyle w:val="afff0"/>
            </w:pPr>
            <w:r>
              <w:t>реализовывать стратегию деятельности подразделения;</w:t>
            </w:r>
          </w:p>
          <w:p w:rsidR="00000000" w:rsidRDefault="005E51B2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5E51B2">
            <w:pPr>
              <w:pStyle w:val="afff0"/>
            </w:pPr>
            <w:r>
              <w:t>анализировать ситуацию на рынке программных продуктов и услуг;</w:t>
            </w:r>
          </w:p>
          <w:p w:rsidR="00000000" w:rsidRDefault="005E51B2">
            <w:pPr>
              <w:pStyle w:val="afff0"/>
            </w:pPr>
            <w:r>
              <w:t>анализировать управленческие ситуации и процессы, опреде</w:t>
            </w:r>
            <w:r>
              <w:t>лять действие факторов микро- и макроокружения на них;</w:t>
            </w:r>
          </w:p>
          <w:p w:rsidR="00000000" w:rsidRDefault="005E51B2">
            <w:pPr>
              <w:pStyle w:val="afff0"/>
            </w:pPr>
            <w:r>
              <w:t>сравнивать и классифицировать различные типы и модели управления;</w:t>
            </w:r>
          </w:p>
          <w:p w:rsidR="00000000" w:rsidRDefault="005E51B2">
            <w:pPr>
              <w:pStyle w:val="afff0"/>
            </w:pPr>
            <w:r>
              <w:t>разграничивать подходы к менеджменту программных проектов;</w:t>
            </w:r>
          </w:p>
          <w:p w:rsidR="00000000" w:rsidRDefault="005E51B2">
            <w:pPr>
              <w:pStyle w:val="afff0"/>
            </w:pPr>
            <w:r>
              <w:t>учитывать особенности менеджмента (по отраслям);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5E51B2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5E51B2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5E51B2">
            <w:pPr>
              <w:pStyle w:val="afff0"/>
            </w:pPr>
            <w:r>
              <w:t>цикл менеджмента;</w:t>
            </w:r>
          </w:p>
          <w:p w:rsidR="00000000" w:rsidRDefault="005E51B2">
            <w:pPr>
              <w:pStyle w:val="afff0"/>
            </w:pPr>
            <w:r>
              <w:t>процесс принятия и реализации управленческ</w:t>
            </w:r>
            <w:r>
              <w:t>их решений;</w:t>
            </w:r>
          </w:p>
          <w:p w:rsidR="00000000" w:rsidRDefault="005E51B2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5E51B2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5E51B2">
            <w:pPr>
              <w:pStyle w:val="afff0"/>
            </w:pPr>
            <w:r>
              <w:lastRenderedPageBreak/>
              <w:t>систему методов управления;</w:t>
            </w:r>
          </w:p>
          <w:p w:rsidR="00000000" w:rsidRDefault="005E51B2">
            <w:pPr>
              <w:pStyle w:val="afff0"/>
            </w:pPr>
            <w:r>
              <w:t>методику принятия решений;</w:t>
            </w:r>
          </w:p>
          <w:p w:rsidR="00000000" w:rsidRDefault="005E51B2">
            <w:pPr>
              <w:pStyle w:val="afff0"/>
            </w:pPr>
            <w:r>
              <w:t>стили управления;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ОП.03. Менеджмент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</w:rPr>
                <w:t>3.3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5E51B2">
            <w:pPr>
              <w:pStyle w:val="afff0"/>
            </w:pPr>
            <w:r>
              <w:t>осуществлять автоматизацию обработки документов унифицировать системы документации;</w:t>
            </w:r>
          </w:p>
          <w:p w:rsidR="00000000" w:rsidRDefault="005E51B2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5E51B2">
            <w:pPr>
              <w:pStyle w:val="afff0"/>
            </w:pPr>
            <w:r>
              <w:t>осуществлять автоматизацию обработки документов;</w:t>
            </w:r>
          </w:p>
          <w:p w:rsidR="00000000" w:rsidRDefault="005E51B2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5E51B2">
            <w:pPr>
              <w:pStyle w:val="afff0"/>
            </w:pPr>
            <w:r>
              <w:t>знат</w:t>
            </w:r>
            <w:r>
              <w:t>ь:</w:t>
            </w:r>
          </w:p>
          <w:p w:rsidR="00000000" w:rsidRDefault="005E51B2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5E51B2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5E51B2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5E51B2">
            <w:pPr>
              <w:pStyle w:val="afff0"/>
            </w:pPr>
            <w:r>
              <w:t>классификацию документов;</w:t>
            </w:r>
          </w:p>
          <w:p w:rsidR="00000000" w:rsidRDefault="005E51B2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5E51B2">
            <w:pPr>
              <w:pStyle w:val="afff0"/>
            </w:pPr>
            <w:r>
              <w:t>организацию документооборота:</w:t>
            </w:r>
          </w:p>
          <w:p w:rsidR="00000000" w:rsidRDefault="005E51B2">
            <w:pPr>
              <w:pStyle w:val="afff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ОП.04.</w:t>
            </w:r>
          </w:p>
          <w:p w:rsidR="00000000" w:rsidRDefault="005E51B2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0" w:history="1">
              <w:r>
                <w:rPr>
                  <w:rStyle w:val="a4"/>
                </w:rPr>
                <w:t>ПК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использовать нормативные правовые акты в профессиональной деятельности</w:t>
            </w:r>
          </w:p>
          <w:p w:rsidR="00000000" w:rsidRDefault="005E51B2">
            <w:pPr>
              <w:pStyle w:val="afff0"/>
            </w:pPr>
            <w:r>
              <w:t xml:space="preserve">защищать свои права в соответствии с </w:t>
            </w:r>
            <w:hyperlink r:id="rId17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9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5E51B2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 xml:space="preserve">основные положения </w:t>
            </w:r>
            <w:hyperlink r:id="rId20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5E51B2">
            <w:pPr>
              <w:pStyle w:val="afff0"/>
            </w:pPr>
            <w:r>
              <w:t>права и свободы человека и</w:t>
            </w:r>
            <w:r>
              <w:t xml:space="preserve"> гражданина, механизмы их реализации;</w:t>
            </w:r>
          </w:p>
          <w:p w:rsidR="00000000" w:rsidRDefault="005E51B2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законодательные,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5E51B2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5E51B2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5E51B2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5E51B2">
            <w:pPr>
              <w:pStyle w:val="afff0"/>
            </w:pPr>
            <w:r>
              <w:t>прави</w:t>
            </w:r>
            <w:r>
              <w:t>ла оплаты труда;</w:t>
            </w:r>
          </w:p>
          <w:p w:rsidR="00000000" w:rsidRDefault="005E51B2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5E51B2">
            <w:pPr>
              <w:pStyle w:val="afff0"/>
            </w:pPr>
            <w:r>
              <w:t>право социальной защиты граждан;</w:t>
            </w:r>
          </w:p>
          <w:p w:rsidR="00000000" w:rsidRDefault="005E51B2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5E51B2">
            <w:pPr>
              <w:pStyle w:val="afff0"/>
            </w:pPr>
            <w:r>
              <w:t>виды административных правонарушений и административной ответственност</w:t>
            </w:r>
            <w:r>
              <w:t>и;</w:t>
            </w:r>
          </w:p>
          <w:p w:rsidR="00000000" w:rsidRDefault="005E51B2">
            <w:pPr>
              <w:pStyle w:val="afff0"/>
            </w:pPr>
            <w: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8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10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применять правила недесятичной арифметики;</w:t>
            </w:r>
          </w:p>
          <w:p w:rsidR="00000000" w:rsidRDefault="005E51B2">
            <w:pPr>
              <w:pStyle w:val="afff0"/>
            </w:pPr>
            <w:r>
              <w:t>переводить числа из одной системы счисления в другую;</w:t>
            </w:r>
          </w:p>
          <w:p w:rsidR="00000000" w:rsidRDefault="005E51B2">
            <w:pPr>
              <w:pStyle w:val="afff0"/>
            </w:pPr>
            <w:r>
              <w:t>повышать помехозащищенность и помехоустойчивость передачи информации;</w:t>
            </w:r>
          </w:p>
          <w:p w:rsidR="00000000" w:rsidRDefault="005E51B2">
            <w:pPr>
              <w:pStyle w:val="afff0"/>
            </w:pPr>
            <w:r>
              <w:t>кодировать информацию (символьную, числовую, графическую, звуковую, видео);</w:t>
            </w:r>
          </w:p>
          <w:p w:rsidR="00000000" w:rsidRDefault="005E51B2">
            <w:pPr>
              <w:pStyle w:val="afff0"/>
            </w:pPr>
            <w:r>
              <w:t>сжимать и архивировать информацию;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понятия теории информации;</w:t>
            </w:r>
          </w:p>
          <w:p w:rsidR="00000000" w:rsidRDefault="005E51B2">
            <w:pPr>
              <w:pStyle w:val="afff0"/>
            </w:pPr>
            <w:r>
              <w:t>виды информации и способы представления ее в электронно-вычислительных машинах;</w:t>
            </w:r>
          </w:p>
          <w:p w:rsidR="00000000" w:rsidRDefault="005E51B2">
            <w:pPr>
              <w:pStyle w:val="afff0"/>
            </w:pPr>
            <w:r>
              <w:t>свойства информации;</w:t>
            </w:r>
          </w:p>
          <w:p w:rsidR="00000000" w:rsidRDefault="005E51B2">
            <w:pPr>
              <w:pStyle w:val="afff0"/>
            </w:pPr>
            <w:r>
              <w:t>меры и единицы измерения информации;</w:t>
            </w:r>
          </w:p>
          <w:p w:rsidR="00000000" w:rsidRDefault="005E51B2">
            <w:pPr>
              <w:pStyle w:val="afff0"/>
            </w:pPr>
            <w:r>
              <w:t>принципы кодирования и декодирования;</w:t>
            </w:r>
          </w:p>
          <w:p w:rsidR="00000000" w:rsidRDefault="005E51B2">
            <w:pPr>
              <w:pStyle w:val="afff0"/>
            </w:pPr>
            <w:r>
              <w:t>основы передачи данных;</w:t>
            </w:r>
          </w:p>
          <w:p w:rsidR="00000000" w:rsidRDefault="005E51B2">
            <w:pPr>
              <w:pStyle w:val="afff0"/>
            </w:pPr>
            <w:r>
              <w:t>каналы передачи информации;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ОП.06. Основы теории информации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9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9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000000" w:rsidRDefault="005E51B2">
            <w:pPr>
              <w:pStyle w:val="afff0"/>
            </w:pPr>
            <w:r>
              <w:t>работать в конкретной операционной системе;</w:t>
            </w:r>
          </w:p>
          <w:p w:rsidR="00000000" w:rsidRDefault="005E51B2">
            <w:pPr>
              <w:pStyle w:val="afff0"/>
            </w:pPr>
            <w:r>
              <w:t>работать со стандартными программами операционной системы;</w:t>
            </w:r>
          </w:p>
          <w:p w:rsidR="00000000" w:rsidRDefault="005E51B2">
            <w:pPr>
              <w:pStyle w:val="afff0"/>
            </w:pPr>
            <w:r>
              <w:t>устанавливать и сопровождать операционные системы;</w:t>
            </w:r>
          </w:p>
          <w:p w:rsidR="00000000" w:rsidRDefault="005E51B2">
            <w:pPr>
              <w:pStyle w:val="afff0"/>
            </w:pPr>
            <w:r>
              <w:t>поддерживать приложения различных операционных систем;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lastRenderedPageBreak/>
              <w:t>состав и принципы работы операционных систем и сред;</w:t>
            </w:r>
          </w:p>
          <w:p w:rsidR="00000000" w:rsidRDefault="005E51B2">
            <w:pPr>
              <w:pStyle w:val="afff0"/>
            </w:pPr>
            <w:r>
              <w:t>по</w:t>
            </w:r>
            <w:r>
              <w:t>нятие, основные функции, типы операционных систем;</w:t>
            </w:r>
          </w:p>
          <w:p w:rsidR="00000000" w:rsidRDefault="005E51B2">
            <w:pPr>
              <w:pStyle w:val="afff0"/>
            </w:pPr>
            <w: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:rsidR="00000000" w:rsidRDefault="005E51B2">
            <w:pPr>
              <w:pStyle w:val="afff0"/>
            </w:pPr>
            <w:r>
              <w:t>машинно-независимые свойства операционных систем:</w:t>
            </w:r>
          </w:p>
          <w:p w:rsidR="00000000" w:rsidRDefault="005E51B2">
            <w:pPr>
              <w:pStyle w:val="afff0"/>
            </w:pPr>
            <w:r>
              <w:t>ра</w:t>
            </w:r>
            <w:r>
              <w:t>боту с файлами, планирование заданий, распределение ресурсов;</w:t>
            </w:r>
          </w:p>
          <w:p w:rsidR="00000000" w:rsidRDefault="005E51B2">
            <w:pPr>
              <w:pStyle w:val="afff0"/>
            </w:pPr>
            <w:r>
              <w:t>принципы построения операционных систем;</w:t>
            </w:r>
          </w:p>
          <w:p w:rsidR="00000000" w:rsidRDefault="005E51B2">
            <w:pPr>
              <w:pStyle w:val="afff0"/>
            </w:pPr>
            <w:r>
              <w:t>способы организации поддержки устройств, драйверы оборудования;</w:t>
            </w:r>
          </w:p>
          <w:p w:rsidR="00000000" w:rsidRDefault="005E51B2">
            <w:pPr>
              <w:pStyle w:val="afff0"/>
            </w:pPr>
            <w:r>
              <w:t>понятие, функции и способы использования программного интерфейса операционной системы, ви</w:t>
            </w:r>
            <w:r>
              <w:t>ды пользовательского интерфейса;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ОП.07. Операционные системы и среды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95" w:history="1"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000000" w:rsidRDefault="005E51B2">
            <w:pPr>
              <w:pStyle w:val="afff0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000000" w:rsidRDefault="005E51B2">
            <w:pPr>
              <w:pStyle w:val="afff0"/>
            </w:pPr>
            <w:r>
              <w:t>обеспечивать совместимость аппаратных и программных средств</w:t>
            </w:r>
            <w:r>
              <w:t xml:space="preserve"> вычислительной техники;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построение цифровых вычислительных систем и их архитектурные особенности;</w:t>
            </w:r>
          </w:p>
          <w:p w:rsidR="00000000" w:rsidRDefault="005E51B2">
            <w:pPr>
              <w:pStyle w:val="afff0"/>
            </w:pPr>
            <w:r>
              <w:t>принципы работы основных логических блоков системы;</w:t>
            </w:r>
          </w:p>
          <w:p w:rsidR="00000000" w:rsidRDefault="005E51B2">
            <w:pPr>
              <w:pStyle w:val="afff0"/>
            </w:pPr>
            <w:r>
              <w:lastRenderedPageBreak/>
              <w:t>параллелизм и конвейеризация вычислений;</w:t>
            </w:r>
          </w:p>
          <w:p w:rsidR="00000000" w:rsidRDefault="005E51B2">
            <w:pPr>
              <w:pStyle w:val="afff0"/>
            </w:pPr>
            <w:r>
              <w:t>классификацию вычислительных платформ;</w:t>
            </w:r>
          </w:p>
          <w:p w:rsidR="00000000" w:rsidRDefault="005E51B2">
            <w:pPr>
              <w:pStyle w:val="afff0"/>
            </w:pPr>
            <w:r>
              <w:t>принципы вычислений в многопроцессорных и многоядерных системах;</w:t>
            </w:r>
          </w:p>
          <w:p w:rsidR="00000000" w:rsidRDefault="005E51B2">
            <w:pPr>
              <w:pStyle w:val="afff0"/>
            </w:pPr>
            <w:r>
              <w:t>работу кэш-памяти;</w:t>
            </w:r>
          </w:p>
          <w:p w:rsidR="00000000" w:rsidRDefault="005E51B2">
            <w:pPr>
              <w:pStyle w:val="afff0"/>
            </w:pPr>
            <w:r>
              <w:t>методы повышения производительности многопроцессорных и многоядерных систем энергосберегающие технологии;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ОП.08. Архитектура электронно-вычислительных машин и вычислитель</w:t>
            </w:r>
            <w:r>
              <w:t>ные системы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2" w:history="1">
              <w:r>
                <w:rPr>
                  <w:rStyle w:val="a4"/>
                </w:rPr>
                <w:t>ПК 1.2 - 1.6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3" w:history="1">
              <w:r>
                <w:rPr>
                  <w:rStyle w:val="a4"/>
                </w:rPr>
                <w:t>3.2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измерять, анализировать, улучшать процессы жизненного цикла продукции;</w:t>
            </w:r>
          </w:p>
          <w:p w:rsidR="00000000" w:rsidRDefault="005E51B2">
            <w:pPr>
              <w:pStyle w:val="afff0"/>
            </w:pPr>
            <w:r>
              <w:t>давать рекомендации по улучшению деятельности;</w:t>
            </w:r>
          </w:p>
          <w:p w:rsidR="00000000" w:rsidRDefault="005E51B2">
            <w:pPr>
              <w:pStyle w:val="afff0"/>
            </w:pPr>
            <w:r>
              <w:t>осуществлять контроль качества продукции;</w:t>
            </w:r>
          </w:p>
          <w:p w:rsidR="00000000" w:rsidRDefault="005E51B2">
            <w:pPr>
              <w:pStyle w:val="afff0"/>
            </w:pPr>
            <w:r>
              <w:t>оценивать качество продукции;</w:t>
            </w:r>
          </w:p>
          <w:p w:rsidR="00000000" w:rsidRDefault="005E51B2">
            <w:pPr>
              <w:pStyle w:val="afff0"/>
            </w:pPr>
            <w:r>
              <w:t>предъявлять и рассматривать рекламации;</w:t>
            </w:r>
          </w:p>
          <w:p w:rsidR="00000000" w:rsidRDefault="005E51B2">
            <w:pPr>
              <w:pStyle w:val="afff0"/>
            </w:pPr>
            <w:r>
              <w:t>оценивать надежность изделий;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цели, задачи и принципы менеджмента качества;</w:t>
            </w:r>
          </w:p>
          <w:p w:rsidR="00000000" w:rsidRDefault="005E51B2">
            <w:pPr>
              <w:pStyle w:val="afff0"/>
            </w:pPr>
            <w:r>
              <w:t>назначение, перечень, основные положения систем стандартов качества;</w:t>
            </w:r>
          </w:p>
          <w:p w:rsidR="00000000" w:rsidRDefault="005E51B2">
            <w:pPr>
              <w:pStyle w:val="afff0"/>
            </w:pPr>
            <w:r>
              <w:t>основные положения и необходимость обоснования требований к системе менеджмента качества;</w:t>
            </w:r>
          </w:p>
          <w:p w:rsidR="00000000" w:rsidRDefault="005E51B2">
            <w:pPr>
              <w:pStyle w:val="afff0"/>
            </w:pPr>
            <w:r>
              <w:t>нормативные акты, применяемые в процессе управления качеством;</w:t>
            </w:r>
          </w:p>
          <w:p w:rsidR="00000000" w:rsidRDefault="005E51B2">
            <w:pPr>
              <w:pStyle w:val="afff0"/>
            </w:pPr>
            <w:r>
              <w:t>методы оценки качества продукции;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ОП.09. Управление качеством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32" w:history="1">
              <w:r>
                <w:rPr>
                  <w:rStyle w:val="a4"/>
                </w:rPr>
                <w:t>ПК 2.7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39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143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45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ан</w:t>
            </w:r>
            <w:r>
              <w:t>ализировать кадровый потенциал;</w:t>
            </w:r>
          </w:p>
          <w:p w:rsidR="00000000" w:rsidRDefault="005E51B2">
            <w:pPr>
              <w:pStyle w:val="afff0"/>
            </w:pPr>
            <w:r>
              <w:t>осуществлять подбор персонала;</w:t>
            </w:r>
          </w:p>
          <w:p w:rsidR="00000000" w:rsidRDefault="005E51B2">
            <w:pPr>
              <w:pStyle w:val="afff0"/>
            </w:pPr>
            <w:r>
              <w:t>мотивировать поведение в процессе трудовой деятельности;</w:t>
            </w:r>
          </w:p>
          <w:p w:rsidR="00000000" w:rsidRDefault="005E51B2">
            <w:pPr>
              <w:pStyle w:val="afff0"/>
            </w:pPr>
            <w:r>
              <w:lastRenderedPageBreak/>
              <w:t>вести профессиональную и организационную адаптации персонала;</w:t>
            </w:r>
          </w:p>
          <w:p w:rsidR="00000000" w:rsidRDefault="005E51B2">
            <w:pPr>
              <w:pStyle w:val="afff0"/>
            </w:pPr>
            <w:r>
              <w:t>осуществлять планирование деловой карьеры;</w:t>
            </w:r>
          </w:p>
          <w:p w:rsidR="00000000" w:rsidRDefault="005E51B2">
            <w:pPr>
              <w:pStyle w:val="afff0"/>
            </w:pPr>
            <w:r>
              <w:t>оценивать эффективность управле</w:t>
            </w:r>
            <w:r>
              <w:t>ния персоналом;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правила функционального разделения труда и организационной структуры службы управления персоналом;</w:t>
            </w:r>
          </w:p>
          <w:p w:rsidR="00000000" w:rsidRDefault="005E51B2">
            <w:pPr>
              <w:pStyle w:val="afff0"/>
            </w:pPr>
            <w:r>
              <w:t>принципы управления персоналом;</w:t>
            </w:r>
          </w:p>
          <w:p w:rsidR="00000000" w:rsidRDefault="005E51B2">
            <w:pPr>
              <w:pStyle w:val="afff0"/>
            </w:pPr>
            <w: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000000" w:rsidRDefault="005E51B2">
            <w:pPr>
              <w:pStyle w:val="afff0"/>
            </w:pPr>
            <w:r>
              <w:t>правила разрешения конфликтов в коллективе;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ОП.10. Управление персоналом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r>
              <w:t xml:space="preserve">ПК 1.7, </w:t>
            </w:r>
            <w:hyperlink w:anchor="sub_110" w:history="1">
              <w:r>
                <w:rPr>
                  <w:rStyle w:val="a4"/>
                </w:rPr>
                <w:t>4.5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44" w:history="1">
              <w:r>
                <w:rPr>
                  <w:rStyle w:val="a4"/>
                </w:rPr>
                <w:t>5.2</w:t>
              </w:r>
            </w:hyperlink>
            <w:r>
              <w:t xml:space="preserve">, </w:t>
            </w:r>
            <w:hyperlink w:anchor="sub_145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накапливать научную информацию;</w:t>
            </w:r>
          </w:p>
          <w:p w:rsidR="00000000" w:rsidRDefault="005E51B2">
            <w:pPr>
              <w:pStyle w:val="afff0"/>
            </w:pPr>
            <w:r>
              <w:t>решать несложные изобретательские задачи;</w:t>
            </w:r>
          </w:p>
          <w:p w:rsidR="00000000" w:rsidRDefault="005E51B2">
            <w:pPr>
              <w:pStyle w:val="afff0"/>
            </w:pPr>
            <w:r>
              <w:t>составлять лицензионный договор;</w:t>
            </w:r>
          </w:p>
          <w:p w:rsidR="00000000" w:rsidRDefault="005E51B2">
            <w:pPr>
              <w:pStyle w:val="afff0"/>
            </w:pPr>
            <w:r>
              <w:t>нести ответственность за нарушение прав автора или патентообладателя;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основные понятия научно-исследовательской работы;</w:t>
            </w:r>
          </w:p>
          <w:p w:rsidR="00000000" w:rsidRDefault="005E51B2">
            <w:pPr>
              <w:pStyle w:val="afff0"/>
            </w:pPr>
            <w:r>
              <w:t>основные методы научного познания, логические законы и правила;</w:t>
            </w:r>
          </w:p>
          <w:p w:rsidR="00000000" w:rsidRDefault="005E51B2">
            <w:pPr>
              <w:pStyle w:val="afff0"/>
            </w:pPr>
            <w:r>
              <w:t>модели технических объектов, основные понятия;</w:t>
            </w:r>
          </w:p>
          <w:p w:rsidR="00000000" w:rsidRDefault="005E51B2">
            <w:pPr>
              <w:pStyle w:val="afff0"/>
            </w:pPr>
            <w:r>
              <w:t>стандарты международной сертификации изобретений;</w:t>
            </w:r>
          </w:p>
          <w:p w:rsidR="00000000" w:rsidRDefault="005E51B2">
            <w:pPr>
              <w:pStyle w:val="afff0"/>
            </w:pPr>
            <w:r>
              <w:t>правила составления патентно-технической документации;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ОП.11. Основы исследовательской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43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lastRenderedPageBreak/>
              <w:t>разрабатывать план маркетингового исследования;</w:t>
            </w:r>
          </w:p>
          <w:p w:rsidR="00000000" w:rsidRDefault="005E51B2">
            <w:pPr>
              <w:pStyle w:val="afff0"/>
            </w:pPr>
            <w:r>
              <w:t>разрабатывать анкету для опроса респондентов;</w:t>
            </w:r>
          </w:p>
          <w:p w:rsidR="00000000" w:rsidRDefault="005E51B2">
            <w:pPr>
              <w:pStyle w:val="afff0"/>
            </w:pPr>
            <w:r>
              <w:t>сегментировать рынок и определять целевые сегменты рынка;</w:t>
            </w:r>
          </w:p>
          <w:p w:rsidR="00000000" w:rsidRDefault="005E51B2">
            <w:pPr>
              <w:pStyle w:val="afff0"/>
            </w:pPr>
            <w:r>
              <w:t>использовать маркетинговые модели и матрицы для анализа деятельности компании;</w:t>
            </w:r>
          </w:p>
          <w:p w:rsidR="00000000" w:rsidRDefault="005E51B2">
            <w:pPr>
              <w:pStyle w:val="afff0"/>
            </w:pPr>
            <w:r>
              <w:t>использовать различные методы прогнозирования показателей рыночной конъюн</w:t>
            </w:r>
            <w:r>
              <w:t>ктуры;</w:t>
            </w:r>
          </w:p>
          <w:p w:rsidR="00000000" w:rsidRDefault="005E51B2">
            <w:pPr>
              <w:pStyle w:val="afff0"/>
            </w:pPr>
            <w:r>
              <w:t>применять регрессионный анализ для изучения связи маркетинговых показателей;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цели и задачи маркетинговых исследований;</w:t>
            </w:r>
          </w:p>
          <w:p w:rsidR="00000000" w:rsidRDefault="005E51B2">
            <w:pPr>
              <w:pStyle w:val="afff0"/>
            </w:pPr>
            <w:r>
              <w:t>методические основы организации и проведения маркетингового исследования:</w:t>
            </w:r>
          </w:p>
          <w:p w:rsidR="00000000" w:rsidRDefault="005E51B2">
            <w:pPr>
              <w:pStyle w:val="afff0"/>
            </w:pPr>
            <w:r>
              <w:t>методологию исследования, аналитические модели, поисковые вопросы, влияющие на разработку плана исследования;</w:t>
            </w:r>
          </w:p>
          <w:p w:rsidR="00000000" w:rsidRDefault="005E51B2">
            <w:pPr>
              <w:pStyle w:val="afff0"/>
            </w:pPr>
            <w:r>
              <w:t>принципы применения статистических методов для сегментации рынка;</w:t>
            </w:r>
          </w:p>
          <w:p w:rsidR="00000000" w:rsidRDefault="005E51B2">
            <w:pPr>
              <w:pStyle w:val="afff0"/>
            </w:pPr>
            <w:r>
              <w:t>принципы изучения поведенческой реакции покупателей;</w:t>
            </w:r>
          </w:p>
          <w:p w:rsidR="00000000" w:rsidRDefault="005E51B2">
            <w:pPr>
              <w:pStyle w:val="afff0"/>
            </w:pPr>
            <w:r>
              <w:t>взаимосвязи маркетинговых п</w:t>
            </w:r>
            <w:r>
              <w:t>оказателей, их прогнозирование;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ОП.12.</w:t>
            </w:r>
          </w:p>
          <w:p w:rsidR="00000000" w:rsidRDefault="005E51B2">
            <w:pPr>
              <w:pStyle w:val="afff0"/>
            </w:pPr>
            <w:r>
              <w:lastRenderedPageBreak/>
              <w:t>Маркетинговые исследования рынка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9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00" w:history="1">
              <w:r>
                <w:rPr>
                  <w:rStyle w:val="a4"/>
                </w:rPr>
                <w:t>2.5</w:t>
              </w:r>
            </w:hyperlink>
            <w:r>
              <w:t xml:space="preserve">, </w:t>
            </w:r>
            <w:hyperlink w:anchor="sub_132" w:history="1">
              <w:r>
                <w:rPr>
                  <w:rStyle w:val="a4"/>
                </w:rPr>
                <w:t>2.7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42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w:anchor="sub_143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5E51B2">
            <w:pPr>
              <w:pStyle w:val="afff0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000000" w:rsidRDefault="005E51B2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5E51B2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5E51B2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5E51B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5E51B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5E51B2">
            <w:pPr>
              <w:pStyle w:val="afff0"/>
            </w:pPr>
            <w:r>
              <w:t>оказывать первую помощь;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п</w:t>
            </w:r>
            <w: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</w:t>
            </w:r>
            <w:r>
              <w:t>пасности России;</w:t>
            </w:r>
          </w:p>
          <w:p w:rsidR="00000000" w:rsidRDefault="005E51B2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5E51B2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5E51B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5E51B2">
            <w:pPr>
              <w:pStyle w:val="afff0"/>
            </w:pPr>
            <w:r>
              <w:lastRenderedPageBreak/>
              <w:t>сп</w:t>
            </w:r>
            <w:r>
              <w:t>особы защиты населения от оружия массового поражения;</w:t>
            </w:r>
          </w:p>
          <w:p w:rsidR="00000000" w:rsidRDefault="005E51B2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5E51B2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5E51B2">
            <w:pPr>
              <w:pStyle w:val="afff0"/>
            </w:pPr>
            <w:r>
              <w:t>основные виды вооружения, вое</w:t>
            </w:r>
            <w:r>
              <w:t>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5E51B2">
            <w:pPr>
              <w:pStyle w:val="afff0"/>
            </w:pPr>
            <w:r>
              <w:t>область применения получаемых профессиональных знаний при исполнении обязанн</w:t>
            </w:r>
            <w:r>
              <w:t>остей военной службы;</w:t>
            </w:r>
          </w:p>
          <w:p w:rsidR="00000000" w:rsidRDefault="005E51B2">
            <w:pPr>
              <w:pStyle w:val="afff0"/>
            </w:pPr>
            <w:r>
              <w:t>порядок и правила оказания первой помощи.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ОП.13. Безопасность жизнедеятельности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2.1 - 2.7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43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2358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Обработка отраслевой информации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обработки статического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обработки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моделирования в пакетах прикладных программ трехмерной графики;</w:t>
            </w:r>
          </w:p>
          <w:p w:rsidR="00000000" w:rsidRDefault="005E51B2">
            <w:pPr>
              <w:pStyle w:val="afff0"/>
            </w:pPr>
            <w:r>
              <w:t>настройки и работы с отраслевым оборудованием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осуществлен</w:t>
            </w:r>
            <w:r>
              <w:t xml:space="preserve">ия контроля работы компьютерных, </w:t>
            </w:r>
            <w:r>
              <w:lastRenderedPageBreak/>
              <w:t>периферийных устройств и телекоммуникационных систем, обеспечения их правильной эксплуатации;</w:t>
            </w:r>
          </w:p>
          <w:p w:rsidR="00000000" w:rsidRDefault="005E51B2">
            <w:pPr>
              <w:pStyle w:val="afff0"/>
            </w:pPr>
            <w:r>
              <w:t>подготовки оборудования к работе;</w:t>
            </w:r>
          </w:p>
          <w:p w:rsidR="00000000" w:rsidRDefault="005E51B2">
            <w:pPr>
              <w:pStyle w:val="afff0"/>
            </w:pPr>
            <w:r>
              <w:t>обучения пользователей работе с отраслевым оборудованием;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осуществлять процесс допечатной подготовки информационного контента;</w:t>
            </w:r>
          </w:p>
          <w:p w:rsidR="00000000" w:rsidRDefault="005E51B2">
            <w:pPr>
              <w:pStyle w:val="afff0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000000" w:rsidRDefault="005E51B2">
            <w:pPr>
              <w:pStyle w:val="afff0"/>
            </w:pPr>
            <w:r>
              <w:t>работать в графическом редакторе;</w:t>
            </w:r>
          </w:p>
          <w:p w:rsidR="00000000" w:rsidRDefault="005E51B2">
            <w:pPr>
              <w:pStyle w:val="afff0"/>
            </w:pPr>
            <w:r>
              <w:t>обрабатывать растровые и векторные изображения;</w:t>
            </w:r>
          </w:p>
          <w:p w:rsidR="00000000" w:rsidRDefault="005E51B2">
            <w:pPr>
              <w:pStyle w:val="afff0"/>
            </w:pPr>
            <w:r>
              <w:t xml:space="preserve">работать с пакетами </w:t>
            </w:r>
            <w:r>
              <w:t>прикладных программ верстки текстов;</w:t>
            </w:r>
          </w:p>
          <w:p w:rsidR="00000000" w:rsidRDefault="005E51B2">
            <w:pPr>
              <w:pStyle w:val="afff0"/>
            </w:pPr>
            <w:r>
              <w:t>осуществлять подготовку оригинал-макетов;</w:t>
            </w:r>
          </w:p>
          <w:p w:rsidR="00000000" w:rsidRDefault="005E51B2">
            <w:pPr>
              <w:pStyle w:val="afff0"/>
            </w:pPr>
            <w:r>
              <w:t>работать с пакетами прикладных программ обработки отраслевой информации;</w:t>
            </w:r>
          </w:p>
          <w:p w:rsidR="00000000" w:rsidRDefault="005E51B2">
            <w:pPr>
              <w:pStyle w:val="afff0"/>
            </w:pPr>
            <w:r>
              <w:t>работать с программами подготовки презентаций;</w:t>
            </w:r>
          </w:p>
          <w:p w:rsidR="00000000" w:rsidRDefault="005E51B2">
            <w:pPr>
              <w:pStyle w:val="afff0"/>
            </w:pPr>
            <w:r>
              <w:t>инсталлировать и работать с прикладным программным обеспе</w:t>
            </w:r>
            <w:r>
              <w:t>чением обработки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000000" w:rsidRDefault="005E51B2">
            <w:pPr>
              <w:pStyle w:val="afff0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000000" w:rsidRDefault="005E51B2">
            <w:pPr>
              <w:pStyle w:val="afff0"/>
            </w:pPr>
            <w:r>
              <w:t>записывать динамическое инфор</w:t>
            </w:r>
            <w:r>
              <w:t xml:space="preserve">мационное </w:t>
            </w:r>
            <w:r>
              <w:lastRenderedPageBreak/>
              <w:t>содержание в заданном формате;</w:t>
            </w:r>
          </w:p>
          <w:p w:rsidR="00000000" w:rsidRDefault="005E51B2">
            <w:pPr>
              <w:pStyle w:val="afff0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осуществлять выбор средств монтажа динамического контента;</w:t>
            </w:r>
          </w:p>
          <w:p w:rsidR="00000000" w:rsidRDefault="005E51B2">
            <w:pPr>
              <w:pStyle w:val="afff0"/>
            </w:pPr>
            <w:r>
              <w:t>осуществлять событийно-о</w:t>
            </w:r>
            <w:r>
              <w:t>риентированный монтаж динамического контента;</w:t>
            </w:r>
          </w:p>
          <w:p w:rsidR="00000000" w:rsidRDefault="005E51B2">
            <w:pPr>
              <w:pStyle w:val="afff0"/>
            </w:pPr>
            <w:r>
              <w:t>работать в одном из пакетов трехмерного моделирования;</w:t>
            </w:r>
          </w:p>
          <w:p w:rsidR="00000000" w:rsidRDefault="005E51B2">
            <w:pPr>
              <w:pStyle w:val="afff0"/>
            </w:pPr>
            <w:r>
              <w:t>создавать трехмерные объекты и сцены;</w:t>
            </w:r>
          </w:p>
          <w:p w:rsidR="00000000" w:rsidRDefault="005E51B2">
            <w:pPr>
              <w:pStyle w:val="afff0"/>
            </w:pPr>
            <w:r>
              <w:t>осуществлять анимацию объектов и сцен;</w:t>
            </w:r>
          </w:p>
          <w:p w:rsidR="00000000" w:rsidRDefault="005E51B2">
            <w:pPr>
              <w:pStyle w:val="afff0"/>
            </w:pPr>
            <w:r>
              <w:t>работать с офисной техникой;</w:t>
            </w:r>
          </w:p>
          <w:p w:rsidR="00000000" w:rsidRDefault="005E51B2">
            <w:pPr>
              <w:pStyle w:val="afff0"/>
            </w:pPr>
            <w:r>
              <w:t>работать со специализированным оборудованием обра</w:t>
            </w:r>
            <w:r>
              <w:t>ботки статического 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выбирать оборудование для решения поставленной задачи;</w:t>
            </w:r>
          </w:p>
          <w:p w:rsidR="00000000" w:rsidRDefault="005E51B2">
            <w:pPr>
              <w:pStyle w:val="afff0"/>
            </w:pPr>
            <w:r>
              <w:t>определять сроки и объем технического обслуживания оборудования;</w:t>
            </w:r>
          </w:p>
          <w:p w:rsidR="00000000" w:rsidRDefault="005E51B2">
            <w:pPr>
              <w:pStyle w:val="afff0"/>
            </w:pPr>
            <w:r>
              <w:t>осуществлять настройку и регулировку параметров оборудования;</w:t>
            </w:r>
          </w:p>
          <w:p w:rsidR="00000000" w:rsidRDefault="005E51B2">
            <w:pPr>
              <w:pStyle w:val="afff0"/>
            </w:pPr>
            <w:r>
              <w:t>устанавливать</w:t>
            </w:r>
            <w:r>
              <w:t xml:space="preserve"> и конфигурировать прикладное программное обеспечение;</w:t>
            </w:r>
          </w:p>
          <w:p w:rsidR="00000000" w:rsidRDefault="005E51B2">
            <w:pPr>
              <w:pStyle w:val="afff0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000000" w:rsidRDefault="005E51B2">
            <w:pPr>
              <w:pStyle w:val="afff0"/>
            </w:pPr>
            <w:r>
              <w:t>осуществлять мониторинг рабочих параметров оборудования;</w:t>
            </w:r>
          </w:p>
          <w:p w:rsidR="00000000" w:rsidRDefault="005E51B2">
            <w:pPr>
              <w:pStyle w:val="afff0"/>
            </w:pPr>
            <w:r>
              <w:t>устранять мелкие неисправности в работе оборудования;</w:t>
            </w:r>
          </w:p>
          <w:p w:rsidR="00000000" w:rsidRDefault="005E51B2">
            <w:pPr>
              <w:pStyle w:val="afff0"/>
            </w:pPr>
            <w:r>
              <w:t>ос</w:t>
            </w:r>
            <w:r>
              <w:t xml:space="preserve">уществлять техническое обслуживание </w:t>
            </w:r>
            <w:r>
              <w:lastRenderedPageBreak/>
              <w:t>оборудования на уровне пользователя;</w:t>
            </w:r>
          </w:p>
          <w:p w:rsidR="00000000" w:rsidRDefault="005E51B2">
            <w:pPr>
              <w:pStyle w:val="afff0"/>
            </w:pPr>
            <w:r>
              <w:t>осуществлять подготовку отчета об ошибках;</w:t>
            </w:r>
          </w:p>
          <w:p w:rsidR="00000000" w:rsidRDefault="005E51B2">
            <w:pPr>
              <w:pStyle w:val="afff0"/>
            </w:pPr>
            <w:r>
              <w:t>коммутировать аппаратные комплексы отраслевой направленности;</w:t>
            </w:r>
          </w:p>
          <w:p w:rsidR="00000000" w:rsidRDefault="005E51B2">
            <w:pPr>
              <w:pStyle w:val="afff0"/>
            </w:pPr>
            <w:r>
              <w:t>осуществлять пусконаладочные работы оборудования отраслевой направленности;</w:t>
            </w:r>
          </w:p>
          <w:p w:rsidR="00000000" w:rsidRDefault="005E51B2">
            <w:pPr>
              <w:pStyle w:val="afff0"/>
            </w:pPr>
            <w:r>
              <w:t>осуществлять испытание оборудования отраслевой направленности;</w:t>
            </w:r>
          </w:p>
          <w:p w:rsidR="00000000" w:rsidRDefault="005E51B2">
            <w:pPr>
              <w:pStyle w:val="afff0"/>
            </w:pPr>
            <w:r>
              <w:t>устанавливать и конфигурировать системное программное обеспечение;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основы информационных технологий;</w:t>
            </w:r>
          </w:p>
          <w:p w:rsidR="00000000" w:rsidRDefault="005E51B2">
            <w:pPr>
              <w:pStyle w:val="afff0"/>
            </w:pPr>
            <w:r>
              <w:t>технологии работы со статическим информационным контентом;</w:t>
            </w:r>
          </w:p>
          <w:p w:rsidR="00000000" w:rsidRDefault="005E51B2">
            <w:pPr>
              <w:pStyle w:val="afff0"/>
            </w:pPr>
            <w:r>
              <w:t>стандарты форматов предста</w:t>
            </w:r>
            <w:r>
              <w:t>вления статического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стандарты форматов представления графических данных;</w:t>
            </w:r>
          </w:p>
          <w:p w:rsidR="00000000" w:rsidRDefault="005E51B2">
            <w:pPr>
              <w:pStyle w:val="afff0"/>
            </w:pPr>
            <w:r>
              <w:t>компьютерную терминологию;</w:t>
            </w:r>
          </w:p>
          <w:p w:rsidR="00000000" w:rsidRDefault="005E51B2">
            <w:pPr>
              <w:pStyle w:val="afff0"/>
            </w:pPr>
            <w:r>
              <w:t>стандарты для оформления технической документации;</w:t>
            </w:r>
          </w:p>
          <w:p w:rsidR="00000000" w:rsidRDefault="005E51B2">
            <w:pPr>
              <w:pStyle w:val="afff0"/>
            </w:pPr>
            <w:r>
              <w:t>последовательность и правила допечатной подготовки;</w:t>
            </w:r>
          </w:p>
          <w:p w:rsidR="00000000" w:rsidRDefault="005E51B2">
            <w:pPr>
              <w:pStyle w:val="afff0"/>
            </w:pPr>
            <w:r>
              <w:t>правила подготовки и оформл</w:t>
            </w:r>
            <w:r>
              <w:t>ения презентаций;</w:t>
            </w:r>
          </w:p>
          <w:p w:rsidR="00000000" w:rsidRDefault="005E51B2">
            <w:pPr>
              <w:pStyle w:val="afff0"/>
            </w:pPr>
            <w:r>
              <w:t>программное обеспечение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основы эргономики;</w:t>
            </w:r>
          </w:p>
          <w:p w:rsidR="00000000" w:rsidRDefault="005E51B2">
            <w:pPr>
              <w:pStyle w:val="afff0"/>
            </w:pPr>
            <w:r>
              <w:t>математические методы обработки информации;</w:t>
            </w:r>
          </w:p>
          <w:p w:rsidR="00000000" w:rsidRDefault="005E51B2">
            <w:pPr>
              <w:pStyle w:val="afff0"/>
            </w:pPr>
            <w:r>
              <w:t>информационные технологии работы с динамическим контентом;</w:t>
            </w:r>
          </w:p>
          <w:p w:rsidR="00000000" w:rsidRDefault="005E51B2">
            <w:pPr>
              <w:pStyle w:val="afff0"/>
            </w:pPr>
            <w:r>
              <w:t>стандарты форматов представления динамических данных;</w:t>
            </w:r>
          </w:p>
          <w:p w:rsidR="00000000" w:rsidRDefault="005E51B2">
            <w:pPr>
              <w:pStyle w:val="afff0"/>
            </w:pPr>
            <w:r>
              <w:lastRenderedPageBreak/>
              <w:t>те</w:t>
            </w:r>
            <w:r>
              <w:t>рминологию в области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программное обеспечение обработки информационного контента.</w:t>
            </w:r>
          </w:p>
          <w:p w:rsidR="00000000" w:rsidRDefault="005E51B2">
            <w:pPr>
              <w:pStyle w:val="afff0"/>
            </w:pPr>
            <w:r>
              <w:t>принципы линейного и нелинейного монтажа динамического контента;</w:t>
            </w:r>
          </w:p>
          <w:p w:rsidR="00000000" w:rsidRDefault="005E51B2">
            <w:pPr>
              <w:pStyle w:val="afff0"/>
            </w:pPr>
            <w:r>
              <w:t>правила построения динамического информационного контента;</w:t>
            </w:r>
          </w:p>
          <w:p w:rsidR="00000000" w:rsidRDefault="005E51B2">
            <w:pPr>
              <w:pStyle w:val="afff0"/>
            </w:pPr>
            <w:r>
              <w:t>программное</w:t>
            </w:r>
            <w:r>
              <w:t xml:space="preserve"> обеспечение обработки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правила подготовки динамического информационного контента к монтажу;</w:t>
            </w:r>
          </w:p>
          <w:p w:rsidR="00000000" w:rsidRDefault="005E51B2">
            <w:pPr>
              <w:pStyle w:val="afff0"/>
            </w:pPr>
            <w:r>
              <w:t>особенности трехмерной графики и анимации;</w:t>
            </w:r>
          </w:p>
          <w:p w:rsidR="00000000" w:rsidRDefault="005E51B2">
            <w:pPr>
              <w:pStyle w:val="afff0"/>
            </w:pPr>
            <w:r>
              <w:t>алгоритмы создания различных трехмерных объектов и сцен;</w:t>
            </w:r>
          </w:p>
          <w:p w:rsidR="00000000" w:rsidRDefault="005E51B2">
            <w:pPr>
              <w:pStyle w:val="afff0"/>
            </w:pPr>
            <w:r>
              <w:t>программное обеспечение создания трехм</w:t>
            </w:r>
            <w:r>
              <w:t>ерных объектов;</w:t>
            </w:r>
          </w:p>
          <w:p w:rsidR="00000000" w:rsidRDefault="005E51B2">
            <w:pPr>
              <w:pStyle w:val="afff0"/>
            </w:pPr>
            <w:r>
              <w:t>терминологию трехмерного моделирования;</w:t>
            </w:r>
          </w:p>
          <w:p w:rsidR="00000000" w:rsidRDefault="005E51B2">
            <w:pPr>
              <w:pStyle w:val="afff0"/>
            </w:pPr>
            <w:r>
              <w:t>основы анимации объектов и сцен;</w:t>
            </w:r>
          </w:p>
          <w:p w:rsidR="00000000" w:rsidRDefault="005E51B2">
            <w:pPr>
              <w:pStyle w:val="afff0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000000" w:rsidRDefault="005E51B2">
            <w:pPr>
              <w:pStyle w:val="afff0"/>
            </w:pPr>
            <w:r>
              <w:t>принципы работы специализированного оборудования;</w:t>
            </w:r>
          </w:p>
          <w:p w:rsidR="00000000" w:rsidRDefault="005E51B2">
            <w:pPr>
              <w:pStyle w:val="afff0"/>
            </w:pPr>
            <w:r>
              <w:t>режимы работы компьютерных и периферийных устройств;</w:t>
            </w:r>
          </w:p>
          <w:p w:rsidR="00000000" w:rsidRDefault="005E51B2">
            <w:pPr>
              <w:pStyle w:val="afff0"/>
            </w:pPr>
            <w:r>
              <w:t>принципы построения компьютерного и периферийного оборудования;</w:t>
            </w:r>
          </w:p>
          <w:p w:rsidR="00000000" w:rsidRDefault="005E51B2">
            <w:pPr>
              <w:pStyle w:val="afff0"/>
            </w:pPr>
            <w:r>
              <w:t>правила технического обслуживания оборудования;</w:t>
            </w:r>
          </w:p>
          <w:p w:rsidR="00000000" w:rsidRDefault="005E51B2">
            <w:pPr>
              <w:pStyle w:val="afff0"/>
            </w:pPr>
            <w:r>
              <w:t>регламент технического обслуживания оборудования;</w:t>
            </w:r>
          </w:p>
          <w:p w:rsidR="00000000" w:rsidRDefault="005E51B2">
            <w:pPr>
              <w:pStyle w:val="afff0"/>
            </w:pPr>
            <w:r>
              <w:lastRenderedPageBreak/>
              <w:t>виды и типы тестовых проверок;</w:t>
            </w:r>
          </w:p>
          <w:p w:rsidR="00000000" w:rsidRDefault="005E51B2">
            <w:pPr>
              <w:pStyle w:val="afff0"/>
            </w:pPr>
            <w:r>
              <w:t xml:space="preserve">диапазоны </w:t>
            </w:r>
            <w:r>
              <w:t>допустимых эксплуатационных характеристик оборудования;</w:t>
            </w:r>
          </w:p>
          <w:p w:rsidR="00000000" w:rsidRDefault="005E51B2">
            <w:pPr>
              <w:pStyle w:val="afff0"/>
            </w:pPr>
            <w:r>
              <w:t>принципы коммутации аппаратных комплексов отраслевой направленности;</w:t>
            </w:r>
          </w:p>
          <w:p w:rsidR="00000000" w:rsidRDefault="005E51B2">
            <w:pPr>
              <w:pStyle w:val="afff0"/>
            </w:pPr>
            <w:r>
              <w:t>эксплуатационные характеристики отраслевого оборудования;</w:t>
            </w:r>
          </w:p>
          <w:p w:rsidR="00000000" w:rsidRDefault="005E51B2">
            <w:pPr>
              <w:pStyle w:val="afff0"/>
            </w:pPr>
            <w:r>
              <w:t>принципы работы системного программного обеспечения;</w:t>
            </w:r>
          </w:p>
          <w:p w:rsidR="00000000" w:rsidRDefault="005E51B2">
            <w:pPr>
              <w:pStyle w:val="afff0"/>
            </w:pPr>
            <w:r>
              <w:t>особенности восприят</w:t>
            </w:r>
            <w:r>
              <w:t>ия информации;</w:t>
            </w:r>
          </w:p>
          <w:p w:rsidR="00000000" w:rsidRDefault="005E51B2">
            <w:pPr>
              <w:pStyle w:val="afff0"/>
            </w:pPr>
            <w:r>
              <w:t>методику проведения обучающего занятия;</w:t>
            </w:r>
          </w:p>
          <w:p w:rsidR="00000000" w:rsidRDefault="005E51B2">
            <w:pPr>
              <w:pStyle w:val="afff0"/>
            </w:pPr>
            <w:r>
              <w:t>методику разрешения педагогических ситуаций;</w:t>
            </w:r>
          </w:p>
          <w:p w:rsidR="00000000" w:rsidRDefault="005E51B2">
            <w:pPr>
              <w:pStyle w:val="afff0"/>
            </w:pPr>
            <w:r>
              <w:t>формы, методы и средства практического обучения;</w:t>
            </w:r>
          </w:p>
          <w:p w:rsidR="00000000" w:rsidRDefault="005E51B2">
            <w:pPr>
              <w:pStyle w:val="afff0"/>
            </w:pPr>
            <w:r>
              <w:t>аутентичные методы оценивания;</w:t>
            </w:r>
          </w:p>
          <w:p w:rsidR="00000000" w:rsidRDefault="005E51B2">
            <w:pPr>
              <w:pStyle w:val="afff0"/>
            </w:pPr>
            <w:r>
              <w:t>технологии мотивации.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МДК.01.01.</w:t>
            </w:r>
          </w:p>
          <w:p w:rsidR="00000000" w:rsidRDefault="005E51B2">
            <w:pPr>
              <w:pStyle w:val="afff0"/>
            </w:pPr>
            <w:r>
              <w:t>Обработка отраслевой информации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проведения предпроектных исследований;</w:t>
            </w:r>
          </w:p>
          <w:p w:rsidR="00000000" w:rsidRDefault="005E51B2">
            <w:pPr>
              <w:pStyle w:val="afff0"/>
            </w:pPr>
            <w:r>
              <w:t>создания информационно-логических моделей объектов;</w:t>
            </w:r>
          </w:p>
          <w:p w:rsidR="00000000" w:rsidRDefault="005E51B2">
            <w:pPr>
              <w:pStyle w:val="afff0"/>
            </w:pPr>
            <w:r>
      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</w:t>
            </w:r>
            <w:r>
              <w:t>андартов;</w:t>
            </w:r>
          </w:p>
          <w:p w:rsidR="00000000" w:rsidRDefault="005E51B2">
            <w:pPr>
              <w:pStyle w:val="afff0"/>
            </w:pPr>
            <w:r>
              <w:t>отладки и тестирования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lastRenderedPageBreak/>
              <w:t>адаптации программного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разработки и ведения и экспертизы проектной и технической документации;</w:t>
            </w:r>
          </w:p>
          <w:p w:rsidR="00000000" w:rsidRDefault="005E51B2">
            <w:pPr>
              <w:pStyle w:val="afff0"/>
            </w:pPr>
            <w:r>
              <w:t>верификации и контроля качества проду</w:t>
            </w:r>
            <w:r>
              <w:t>ктов;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проводить анкетирование и интервьюирование;</w:t>
            </w:r>
          </w:p>
          <w:p w:rsidR="00000000" w:rsidRDefault="005E51B2">
            <w:pPr>
              <w:pStyle w:val="afff0"/>
            </w:pPr>
            <w:r>
              <w:t>строить структурно-функциональные схемы;</w:t>
            </w:r>
          </w:p>
          <w:p w:rsidR="00000000" w:rsidRDefault="005E51B2">
            <w:pPr>
              <w:pStyle w:val="afff0"/>
            </w:pPr>
            <w:r>
              <w:t>анализировать бизнес-информацию с использованием различных методик;</w:t>
            </w:r>
          </w:p>
          <w:p w:rsidR="00000000" w:rsidRDefault="005E51B2">
            <w:pPr>
              <w:pStyle w:val="afff0"/>
            </w:pPr>
            <w:r>
              <w:t>прогнозировать развитие исследуемых бизнес- процессов;</w:t>
            </w:r>
          </w:p>
          <w:p w:rsidR="00000000" w:rsidRDefault="005E51B2">
            <w:pPr>
              <w:pStyle w:val="afff0"/>
            </w:pPr>
            <w:r>
              <w:t>формулировать потребности клиента в виде четких логических конструкций;</w:t>
            </w:r>
          </w:p>
          <w:p w:rsidR="00000000" w:rsidRDefault="005E51B2">
            <w:pPr>
              <w:pStyle w:val="afff0"/>
            </w:pPr>
            <w:r>
              <w:t>проводить оценку экономической целесообразности использования программного обеспечения;</w:t>
            </w:r>
          </w:p>
          <w:p w:rsidR="00000000" w:rsidRDefault="005E51B2">
            <w:pPr>
              <w:pStyle w:val="afff0"/>
            </w:pPr>
            <w:r>
              <w:t>определять состав и структуру информационно-логических моделей;</w:t>
            </w:r>
          </w:p>
          <w:p w:rsidR="00000000" w:rsidRDefault="005E51B2">
            <w:pPr>
              <w:pStyle w:val="afff0"/>
            </w:pPr>
            <w:r>
              <w:t xml:space="preserve">определять связи информационных </w:t>
            </w:r>
            <w:r>
              <w:t>объектов;</w:t>
            </w:r>
          </w:p>
          <w:p w:rsidR="00000000" w:rsidRDefault="005E51B2">
            <w:pPr>
              <w:pStyle w:val="afff0"/>
            </w:pPr>
            <w:r>
              <w:t>осуществлять построение информационно-логических моделей информационных ресурсов;</w:t>
            </w:r>
          </w:p>
          <w:p w:rsidR="00000000" w:rsidRDefault="005E51B2">
            <w:pPr>
              <w:pStyle w:val="afff0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000000" w:rsidRDefault="005E51B2">
            <w:pPr>
              <w:pStyle w:val="afff0"/>
            </w:pPr>
            <w:r>
              <w:t>разрабатывать информационный контент с помощью языков разметки;</w:t>
            </w:r>
          </w:p>
          <w:p w:rsidR="00000000" w:rsidRDefault="005E51B2">
            <w:pPr>
              <w:pStyle w:val="afff0"/>
            </w:pPr>
            <w:r>
              <w:t>разрабатывать пр</w:t>
            </w:r>
            <w:r>
              <w:t>ограммное обеспечение с помощью языков программирования информационного контента;</w:t>
            </w:r>
          </w:p>
          <w:p w:rsidR="00000000" w:rsidRDefault="005E51B2">
            <w:pPr>
              <w:pStyle w:val="afff0"/>
            </w:pPr>
            <w:r>
              <w:t>разрабатывать сценарии;</w:t>
            </w:r>
          </w:p>
          <w:p w:rsidR="00000000" w:rsidRDefault="005E51B2">
            <w:pPr>
              <w:pStyle w:val="afff0"/>
            </w:pPr>
            <w:r>
              <w:lastRenderedPageBreak/>
              <w:t>размещать информационный контент в глобальных и локальных сетях;</w:t>
            </w:r>
          </w:p>
          <w:p w:rsidR="00000000" w:rsidRDefault="005E51B2">
            <w:pPr>
              <w:pStyle w:val="afff0"/>
            </w:pPr>
            <w:r>
              <w:t>использовать инструментальные среды поддержки разработки, системы управления контенто</w:t>
            </w:r>
            <w:r>
              <w:t>м;</w:t>
            </w:r>
          </w:p>
          <w:p w:rsidR="00000000" w:rsidRDefault="005E51B2">
            <w:pPr>
              <w:pStyle w:val="afff0"/>
            </w:pPr>
            <w:r>
              <w:t>создавать анимации в специализированных программных средах;</w:t>
            </w:r>
          </w:p>
          <w:p w:rsidR="00000000" w:rsidRDefault="005E51B2">
            <w:pPr>
              <w:pStyle w:val="afff0"/>
            </w:pPr>
            <w:r>
              <w:t>работать с мультимедийными инструментальными средствами;</w:t>
            </w:r>
          </w:p>
          <w:p w:rsidR="00000000" w:rsidRDefault="005E51B2">
            <w:pPr>
              <w:pStyle w:val="afff0"/>
            </w:pPr>
            <w:r>
              <w:t>осуществлять выбор метода отладки программного обеспечения;</w:t>
            </w:r>
          </w:p>
          <w:p w:rsidR="00000000" w:rsidRDefault="005E51B2">
            <w:pPr>
              <w:pStyle w:val="afff0"/>
            </w:pPr>
            <w:r>
              <w:t>формировать отчеты об ошибках;</w:t>
            </w:r>
          </w:p>
          <w:p w:rsidR="00000000" w:rsidRDefault="005E51B2">
            <w:pPr>
              <w:pStyle w:val="afff0"/>
            </w:pPr>
            <w:r>
              <w:t>составлять наборы тестовых заданий;</w:t>
            </w:r>
          </w:p>
          <w:p w:rsidR="00000000" w:rsidRDefault="005E51B2">
            <w:pPr>
              <w:pStyle w:val="afff0"/>
            </w:pPr>
            <w:r>
              <w:t>адаптиров</w:t>
            </w:r>
            <w:r>
              <w:t>ать и конфигурировать программное обеспечение для решения поставленных задач;</w:t>
            </w:r>
          </w:p>
          <w:p w:rsidR="00000000" w:rsidRDefault="005E51B2">
            <w:pPr>
              <w:pStyle w:val="afff0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000000" w:rsidRDefault="005E51B2">
            <w:pPr>
              <w:pStyle w:val="afff0"/>
            </w:pPr>
            <w:r>
              <w:t>использовать системы управления контентом для решения поставленных задач;</w:t>
            </w:r>
          </w:p>
          <w:p w:rsidR="00000000" w:rsidRDefault="005E51B2">
            <w:pPr>
              <w:pStyle w:val="afff0"/>
            </w:pPr>
            <w:r>
              <w:t>программировать</w:t>
            </w:r>
            <w:r>
              <w:t xml:space="preserve"> на встроенных алгоритмических языках;</w:t>
            </w:r>
          </w:p>
          <w:p w:rsidR="00000000" w:rsidRDefault="005E51B2">
            <w:pPr>
              <w:pStyle w:val="afff0"/>
            </w:pPr>
            <w:r>
              <w:t>составлять техническое задание;</w:t>
            </w:r>
          </w:p>
          <w:p w:rsidR="00000000" w:rsidRDefault="005E51B2">
            <w:pPr>
              <w:pStyle w:val="afff0"/>
            </w:pPr>
            <w:r>
              <w:t>составлять техническую документацию;</w:t>
            </w:r>
          </w:p>
          <w:p w:rsidR="00000000" w:rsidRDefault="005E51B2">
            <w:pPr>
              <w:pStyle w:val="afff0"/>
            </w:pPr>
            <w:r>
              <w:t>осуществлять экспертизу (нормоконтроль) технической документации;</w:t>
            </w:r>
          </w:p>
          <w:p w:rsidR="00000000" w:rsidRDefault="005E51B2">
            <w:pPr>
              <w:pStyle w:val="afff0"/>
            </w:pPr>
            <w:r>
              <w:t>определять соответствие между заявленными и реальными характеристиками программног</w:t>
            </w:r>
            <w:r>
              <w:t>о обеспечения;</w:t>
            </w:r>
          </w:p>
          <w:p w:rsidR="00000000" w:rsidRDefault="005E51B2">
            <w:pPr>
              <w:pStyle w:val="afff0"/>
            </w:pPr>
            <w:r>
              <w:t>выбирать характеристики качества оценки программного продукта;</w:t>
            </w:r>
          </w:p>
          <w:p w:rsidR="00000000" w:rsidRDefault="005E51B2">
            <w:pPr>
              <w:pStyle w:val="afff0"/>
            </w:pPr>
            <w:r>
              <w:t xml:space="preserve">применять стандарты и нормативную </w:t>
            </w:r>
            <w:r>
              <w:lastRenderedPageBreak/>
              <w:t>документацию по измерению и контролю качества;</w:t>
            </w:r>
          </w:p>
          <w:p w:rsidR="00000000" w:rsidRDefault="005E51B2">
            <w:pPr>
              <w:pStyle w:val="afff0"/>
            </w:pPr>
            <w:r>
              <w:t>оформлять отчет проверки качества;</w:t>
            </w:r>
          </w:p>
          <w:p w:rsidR="00000000" w:rsidRDefault="005E51B2">
            <w:pPr>
              <w:pStyle w:val="afff0"/>
            </w:pPr>
            <w:r>
              <w:t>вырабатывать рекомендации по повышению качества программного продукта;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специализированную терминологию;</w:t>
            </w:r>
          </w:p>
          <w:p w:rsidR="00000000" w:rsidRDefault="005E51B2">
            <w:pPr>
              <w:pStyle w:val="afff0"/>
            </w:pPr>
            <w:r>
              <w:t>технологии сбора информации;</w:t>
            </w:r>
          </w:p>
          <w:p w:rsidR="00000000" w:rsidRDefault="005E51B2">
            <w:pPr>
              <w:pStyle w:val="afff0"/>
            </w:pPr>
            <w:r>
              <w:t>методики анализа бизнес-процессов;</w:t>
            </w:r>
          </w:p>
          <w:p w:rsidR="00000000" w:rsidRDefault="005E51B2">
            <w:pPr>
              <w:pStyle w:val="afff0"/>
            </w:pPr>
            <w:r>
              <w:t>нотации представления структурно-функциональных схем;</w:t>
            </w:r>
          </w:p>
          <w:p w:rsidR="00000000" w:rsidRDefault="005E51B2">
            <w:pPr>
              <w:pStyle w:val="afff0"/>
            </w:pPr>
            <w:r>
              <w:t>стандарты оформления резуль</w:t>
            </w:r>
            <w:r>
              <w:t>татов анализа;</w:t>
            </w:r>
          </w:p>
          <w:p w:rsidR="00000000" w:rsidRDefault="005E51B2">
            <w:pPr>
              <w:pStyle w:val="afff0"/>
            </w:pPr>
            <w:r>
              <w:t>государственные и отраслевые стандарты;</w:t>
            </w:r>
          </w:p>
          <w:p w:rsidR="00000000" w:rsidRDefault="005E51B2">
            <w:pPr>
              <w:pStyle w:val="afff0"/>
            </w:pPr>
            <w:r>
              <w:t>теорию структурно-функционального моделирования;</w:t>
            </w:r>
          </w:p>
          <w:p w:rsidR="00000000" w:rsidRDefault="005E51B2">
            <w:pPr>
              <w:pStyle w:val="afff0"/>
            </w:pPr>
            <w:r>
              <w:t>нотации представления структурно-функциональных схем;</w:t>
            </w:r>
          </w:p>
          <w:p w:rsidR="00000000" w:rsidRDefault="005E51B2">
            <w:pPr>
              <w:pStyle w:val="afff0"/>
            </w:pPr>
            <w:r>
              <w:t>специализированное программное обеспечение для проектирования и разработки информационного контент</w:t>
            </w:r>
            <w:r>
              <w:t>а;</w:t>
            </w:r>
          </w:p>
          <w:p w:rsidR="00000000" w:rsidRDefault="005E51B2">
            <w:pPr>
              <w:pStyle w:val="afff0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000000" w:rsidRDefault="005E51B2">
            <w:pPr>
              <w:pStyle w:val="afff0"/>
            </w:pPr>
            <w:r>
              <w:t>принципы построения информационных ресурсов;</w:t>
            </w:r>
          </w:p>
          <w:p w:rsidR="00000000" w:rsidRDefault="005E51B2">
            <w:pPr>
              <w:pStyle w:val="afff0"/>
            </w:pPr>
            <w:r>
              <w:t>основы программирования информационного контента на языках высокого уровня;</w:t>
            </w:r>
          </w:p>
          <w:p w:rsidR="00000000" w:rsidRDefault="005E51B2">
            <w:pPr>
              <w:pStyle w:val="afff0"/>
            </w:pPr>
            <w:r>
              <w:t>стандарты и рекомендации на пользовательские интерфе</w:t>
            </w:r>
            <w:r>
              <w:t>йсы;</w:t>
            </w:r>
          </w:p>
          <w:p w:rsidR="00000000" w:rsidRDefault="005E51B2">
            <w:pPr>
              <w:pStyle w:val="afff0"/>
            </w:pPr>
            <w:r>
              <w:t>компьютерные технологии представления и управления данными;</w:t>
            </w:r>
          </w:p>
          <w:p w:rsidR="00000000" w:rsidRDefault="005E51B2">
            <w:pPr>
              <w:pStyle w:val="afff0"/>
            </w:pPr>
            <w:r>
              <w:t>основы сетевых технологий;</w:t>
            </w:r>
          </w:p>
          <w:p w:rsidR="00000000" w:rsidRDefault="005E51B2">
            <w:pPr>
              <w:pStyle w:val="afff0"/>
            </w:pPr>
            <w:r>
              <w:t>языки сценариев;</w:t>
            </w:r>
          </w:p>
          <w:p w:rsidR="00000000" w:rsidRDefault="005E51B2">
            <w:pPr>
              <w:pStyle w:val="afff0"/>
            </w:pPr>
            <w:r>
              <w:lastRenderedPageBreak/>
              <w:t>основы информационной безопасности;</w:t>
            </w:r>
          </w:p>
          <w:p w:rsidR="00000000" w:rsidRDefault="005E51B2">
            <w:pPr>
              <w:pStyle w:val="afff0"/>
            </w:pPr>
            <w:r>
              <w:t>задачи тестирования и отладки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отладки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тестиро</w:t>
            </w:r>
            <w:r>
              <w:t>вания программного обеспечения;</w:t>
            </w:r>
          </w:p>
          <w:p w:rsidR="00000000" w:rsidRDefault="005E51B2">
            <w:pPr>
              <w:pStyle w:val="afff0"/>
            </w:pPr>
            <w:r>
              <w:t>алгоритмизацию и программирование на встроенных алгоритмических языках;</w:t>
            </w:r>
          </w:p>
          <w:p w:rsidR="00000000" w:rsidRDefault="005E51B2">
            <w:pPr>
              <w:pStyle w:val="afff0"/>
            </w:pPr>
            <w:r>
              <w:t>архитектуру отраслевого программного обеспечения;</w:t>
            </w:r>
          </w:p>
          <w:p w:rsidR="00000000" w:rsidRDefault="005E51B2">
            <w:pPr>
              <w:pStyle w:val="afff0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000000" w:rsidRDefault="005E51B2">
            <w:pPr>
              <w:pStyle w:val="afff0"/>
            </w:pPr>
            <w:r>
              <w:t>архитектуру и принцип</w:t>
            </w:r>
            <w:r>
              <w:t>ы работы систем управления контентом;</w:t>
            </w:r>
          </w:p>
          <w:p w:rsidR="00000000" w:rsidRDefault="005E51B2">
            <w:pPr>
              <w:pStyle w:val="afff0"/>
            </w:pPr>
            <w:r>
              <w:t>основы документооборота;</w:t>
            </w:r>
          </w:p>
          <w:p w:rsidR="00000000" w:rsidRDefault="005E51B2">
            <w:pPr>
              <w:pStyle w:val="afff0"/>
            </w:pPr>
            <w:r>
              <w:t>стандарты составления и оформления технической документации;</w:t>
            </w:r>
          </w:p>
          <w:p w:rsidR="00000000" w:rsidRDefault="005E51B2">
            <w:pPr>
              <w:pStyle w:val="afff0"/>
            </w:pPr>
            <w:r>
              <w:t>государственные и отраслевые стандарты;</w:t>
            </w:r>
          </w:p>
          <w:p w:rsidR="00000000" w:rsidRDefault="005E51B2">
            <w:pPr>
              <w:pStyle w:val="afff0"/>
            </w:pPr>
            <w:r>
              <w:t>характеристики качества программного продукта;</w:t>
            </w:r>
          </w:p>
          <w:p w:rsidR="00000000" w:rsidRDefault="005E51B2">
            <w:pPr>
              <w:pStyle w:val="afff0"/>
            </w:pPr>
            <w:r>
              <w:t>методы и средства проведения измерений;</w:t>
            </w:r>
          </w:p>
          <w:p w:rsidR="00000000" w:rsidRDefault="005E51B2">
            <w:pPr>
              <w:pStyle w:val="afff0"/>
            </w:pPr>
            <w:r>
              <w:t>основы статистики;</w:t>
            </w:r>
          </w:p>
          <w:p w:rsidR="00000000" w:rsidRDefault="005E51B2">
            <w:pPr>
              <w:pStyle w:val="afff0"/>
            </w:pPr>
            <w:r>
              <w:t>основы метрологии и стандартизации;</w:t>
            </w:r>
          </w:p>
          <w:p w:rsidR="00000000" w:rsidRDefault="005E51B2">
            <w:pPr>
              <w:pStyle w:val="afff0"/>
            </w:pPr>
            <w:r>
              <w:t>методы верификации, стандарты верификации программного обеспечения.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МДК.02.01.</w:t>
            </w:r>
          </w:p>
          <w:p w:rsidR="00000000" w:rsidRDefault="005E51B2">
            <w:pPr>
              <w:pStyle w:val="afff0"/>
            </w:pPr>
            <w: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 xml:space="preserve">выявления и разрешения проблем совместимости профессионально-ориентированного </w:t>
            </w:r>
            <w:r>
              <w:lastRenderedPageBreak/>
              <w:t>программного обеспечения;</w:t>
            </w:r>
          </w:p>
          <w:p w:rsidR="00000000" w:rsidRDefault="005E51B2">
            <w:pPr>
              <w:pStyle w:val="afff0"/>
            </w:pPr>
            <w:r>
              <w:t>работы с системами управления взаимоотношений с клиентом;</w:t>
            </w:r>
          </w:p>
          <w:p w:rsidR="00000000" w:rsidRDefault="005E51B2">
            <w:pPr>
              <w:pStyle w:val="afff0"/>
            </w:pPr>
            <w:r>
              <w:t>продвижения и презентации программной продукции;</w:t>
            </w:r>
          </w:p>
          <w:p w:rsidR="00000000" w:rsidRDefault="005E51B2">
            <w:pPr>
              <w:pStyle w:val="afff0"/>
            </w:pPr>
            <w:r>
              <w:t>обслуживания, тестовых проверок, настройки пр</w:t>
            </w:r>
            <w:r>
              <w:t>ограммного обеспечения отраслевой направленности;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приложения, вызывающие проблемы совместимости;</w:t>
            </w:r>
          </w:p>
          <w:p w:rsidR="00000000" w:rsidRDefault="005E51B2">
            <w:pPr>
              <w:pStyle w:val="afff0"/>
            </w:pPr>
            <w:r>
              <w:t>определять проблемы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выбирать методы для выявления и устранения проблем совместимости;</w:t>
            </w:r>
          </w:p>
          <w:p w:rsidR="00000000" w:rsidRDefault="005E51B2">
            <w:pPr>
              <w:pStyle w:val="afff0"/>
            </w:pPr>
            <w:r>
              <w:t>управлять версионностью программного обеспечения;</w:t>
            </w:r>
          </w:p>
          <w:p w:rsidR="00000000" w:rsidRDefault="005E51B2">
            <w:pPr>
              <w:pStyle w:val="afff0"/>
            </w:pPr>
            <w:r>
              <w:t>проводить интервьюирование и анкетирование;</w:t>
            </w:r>
          </w:p>
          <w:p w:rsidR="00000000" w:rsidRDefault="005E51B2">
            <w:pPr>
              <w:pStyle w:val="afff0"/>
            </w:pPr>
            <w:r>
              <w:t>определить удовлетворенность клиентов качеством услуг;</w:t>
            </w:r>
          </w:p>
          <w:p w:rsidR="00000000" w:rsidRDefault="005E51B2">
            <w:pPr>
              <w:pStyle w:val="afff0"/>
            </w:pPr>
            <w:r>
              <w:t>работать в системах CRM;</w:t>
            </w:r>
          </w:p>
          <w:p w:rsidR="00000000" w:rsidRDefault="005E51B2">
            <w:pPr>
              <w:pStyle w:val="afff0"/>
            </w:pPr>
            <w:r>
              <w:t>осуществлять подготовку презентации программного продукта;</w:t>
            </w:r>
          </w:p>
          <w:p w:rsidR="00000000" w:rsidRDefault="005E51B2">
            <w:pPr>
              <w:pStyle w:val="afff0"/>
            </w:pPr>
            <w:r>
              <w:t>проводить презентацию п</w:t>
            </w:r>
            <w:r>
              <w:t>рограммного продукта;</w:t>
            </w:r>
          </w:p>
          <w:p w:rsidR="00000000" w:rsidRDefault="005E51B2">
            <w:pPr>
              <w:pStyle w:val="afff0"/>
            </w:pPr>
            <w:r>
              <w:t>осуществлять продвижение информационного ресурса в сети Интернет;</w:t>
            </w:r>
          </w:p>
          <w:p w:rsidR="00000000" w:rsidRDefault="005E51B2">
            <w:pPr>
              <w:pStyle w:val="afff0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000000" w:rsidRDefault="005E51B2">
            <w:pPr>
              <w:pStyle w:val="afff0"/>
            </w:pPr>
            <w:r>
              <w:t>инсталлировать отраслевое программное обеспечение;</w:t>
            </w:r>
          </w:p>
          <w:p w:rsidR="00000000" w:rsidRDefault="005E51B2">
            <w:pPr>
              <w:pStyle w:val="afff0"/>
            </w:pPr>
            <w:r>
              <w:t>осуществлять мониторинг</w:t>
            </w:r>
            <w:r>
              <w:t xml:space="preserve"> текущих характеристик </w:t>
            </w:r>
            <w:r>
              <w:lastRenderedPageBreak/>
              <w:t>программного обеспечения;</w:t>
            </w:r>
          </w:p>
          <w:p w:rsidR="00000000" w:rsidRDefault="005E51B2">
            <w:pPr>
              <w:pStyle w:val="afff0"/>
            </w:pPr>
            <w:r>
              <w:t>обновлять версии программных продуктов;</w:t>
            </w:r>
          </w:p>
          <w:p w:rsidR="00000000" w:rsidRDefault="005E51B2">
            <w:pPr>
              <w:pStyle w:val="afff0"/>
            </w:pPr>
            <w:r>
              <w:t>управлять лицензиями на программное обеспечение;</w:t>
            </w:r>
          </w:p>
          <w:p w:rsidR="00000000" w:rsidRDefault="005E51B2">
            <w:pPr>
              <w:pStyle w:val="afff0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000000" w:rsidRDefault="005E51B2">
            <w:pPr>
              <w:pStyle w:val="afff0"/>
            </w:pPr>
            <w:r>
              <w:t>консультировать пользователей в предела</w:t>
            </w:r>
            <w:r>
              <w:t>х своей компетенции;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особенности функционирования и ограничения отраслевого программного обеспечения;</w:t>
            </w:r>
          </w:p>
          <w:p w:rsidR="00000000" w:rsidRDefault="005E51B2">
            <w:pPr>
              <w:pStyle w:val="afff0"/>
            </w:pPr>
            <w:r>
              <w:t>причины возникновения несовместимости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инструменты разрешения проблем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устра</w:t>
            </w:r>
            <w:r>
              <w:t>нения проблем совместимости программного обеспечения;</w:t>
            </w:r>
          </w:p>
          <w:p w:rsidR="00000000" w:rsidRDefault="005E51B2">
            <w:pPr>
              <w:pStyle w:val="afff0"/>
            </w:pPr>
            <w:r>
              <w:t>методы управления версиями программных продуктов;</w:t>
            </w:r>
          </w:p>
          <w:p w:rsidR="00000000" w:rsidRDefault="005E51B2">
            <w:pPr>
              <w:pStyle w:val="afff0"/>
            </w:pPr>
            <w:r>
              <w:t>основные положения систем CRM;</w:t>
            </w:r>
          </w:p>
          <w:p w:rsidR="00000000" w:rsidRDefault="005E51B2">
            <w:pPr>
              <w:pStyle w:val="afff0"/>
            </w:pPr>
            <w:r>
              <w:t>ключевые показатели управления обслуживанием;</w:t>
            </w:r>
          </w:p>
          <w:p w:rsidR="00000000" w:rsidRDefault="005E51B2">
            <w:pPr>
              <w:pStyle w:val="afff0"/>
            </w:pPr>
            <w:r>
              <w:t>принципы построения систем мотивации сотрудников;</w:t>
            </w:r>
          </w:p>
          <w:p w:rsidR="00000000" w:rsidRDefault="005E51B2">
            <w:pPr>
              <w:pStyle w:val="afff0"/>
            </w:pPr>
            <w:r>
              <w:t>бизнес-процессы управлени</w:t>
            </w:r>
            <w:r>
              <w:t>я обслуживанием;</w:t>
            </w:r>
          </w:p>
          <w:p w:rsidR="00000000" w:rsidRDefault="005E51B2">
            <w:pPr>
              <w:pStyle w:val="afff0"/>
            </w:pPr>
            <w:r>
              <w:t>основы менеджмента;</w:t>
            </w:r>
          </w:p>
          <w:p w:rsidR="00000000" w:rsidRDefault="005E51B2">
            <w:pPr>
              <w:pStyle w:val="afff0"/>
            </w:pPr>
            <w:r>
              <w:t>основы маркетинга;</w:t>
            </w:r>
          </w:p>
          <w:p w:rsidR="00000000" w:rsidRDefault="005E51B2">
            <w:pPr>
              <w:pStyle w:val="afff0"/>
            </w:pPr>
            <w:r>
              <w:t>принципы визуального представления информации;</w:t>
            </w:r>
          </w:p>
          <w:p w:rsidR="00000000" w:rsidRDefault="005E51B2">
            <w:pPr>
              <w:pStyle w:val="afff0"/>
            </w:pPr>
            <w:r>
              <w:t>технологии продвижения информационных ресурсов;</w:t>
            </w:r>
          </w:p>
          <w:p w:rsidR="00000000" w:rsidRDefault="005E51B2">
            <w:pPr>
              <w:pStyle w:val="afff0"/>
            </w:pPr>
            <w:r>
              <w:t>жизненный цикл программного обеспечения;</w:t>
            </w:r>
          </w:p>
          <w:p w:rsidR="00000000" w:rsidRDefault="005E51B2">
            <w:pPr>
              <w:pStyle w:val="afff0"/>
            </w:pPr>
            <w:r>
              <w:lastRenderedPageBreak/>
              <w:t>назначение, характеристики и возможности отраслевого программного обеспечения;</w:t>
            </w:r>
          </w:p>
          <w:p w:rsidR="00000000" w:rsidRDefault="005E51B2">
            <w:pPr>
              <w:pStyle w:val="afff0"/>
            </w:pPr>
            <w:r>
              <w:t>критерии эффективности использования программных продуктов;</w:t>
            </w:r>
          </w:p>
          <w:p w:rsidR="00000000" w:rsidRDefault="005E51B2">
            <w:pPr>
              <w:pStyle w:val="afff0"/>
            </w:pPr>
            <w:r>
              <w:t>виды обслуживания программных продуктов;</w:t>
            </w:r>
          </w:p>
          <w:p w:rsidR="00000000" w:rsidRDefault="005E51B2">
            <w:pPr>
              <w:pStyle w:val="afff0"/>
            </w:pPr>
            <w:r>
              <w:t>виды лицензирования программных продуктов.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МДК.03.01.</w:t>
            </w:r>
          </w:p>
          <w:p w:rsidR="00000000" w:rsidRDefault="005E51B2">
            <w:pPr>
              <w:pStyle w:val="afff0"/>
            </w:pPr>
            <w:r>
              <w:t>Сопровождение и прод</w:t>
            </w:r>
            <w:r>
              <w:t>вижение программного обеспечения отраслевой направленности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5E51B2">
            <w:pPr>
              <w:pStyle w:val="afff0"/>
            </w:pPr>
            <w:hyperlink w:anchor="sub_143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Управление проектной деятельности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управления содержанием проекта;</w:t>
            </w:r>
          </w:p>
          <w:p w:rsidR="00000000" w:rsidRDefault="005E51B2">
            <w:pPr>
              <w:pStyle w:val="afff0"/>
            </w:pPr>
            <w:r>
              <w:t>управления сроками и стоимостью проекта;</w:t>
            </w:r>
          </w:p>
          <w:p w:rsidR="00000000" w:rsidRDefault="005E51B2">
            <w:pPr>
              <w:pStyle w:val="afff0"/>
            </w:pPr>
            <w:r>
              <w:t>управления качеством проекта;</w:t>
            </w:r>
          </w:p>
          <w:p w:rsidR="00000000" w:rsidRDefault="005E51B2">
            <w:pPr>
              <w:pStyle w:val="afff0"/>
            </w:pPr>
            <w:r>
              <w:t>управления ресурсами проекта;</w:t>
            </w:r>
          </w:p>
          <w:p w:rsidR="00000000" w:rsidRDefault="005E51B2">
            <w:pPr>
              <w:pStyle w:val="afff0"/>
            </w:pPr>
            <w:r>
              <w:t>управления проектной группой;</w:t>
            </w:r>
          </w:p>
          <w:p w:rsidR="00000000" w:rsidRDefault="005E51B2">
            <w:pPr>
              <w:pStyle w:val="afff0"/>
            </w:pPr>
            <w:r>
              <w:t>у</w:t>
            </w:r>
            <w:r>
              <w:t>правления рисками проекта;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составлять план управления содержанием проекта;</w:t>
            </w:r>
          </w:p>
          <w:p w:rsidR="00000000" w:rsidRDefault="005E51B2">
            <w:pPr>
              <w:pStyle w:val="afff0"/>
            </w:pPr>
            <w:r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000000" w:rsidRDefault="005E51B2">
            <w:pPr>
              <w:pStyle w:val="afff0"/>
            </w:pPr>
            <w:r>
              <w:t>определять структуру базовых подсистем проекта (сроки, стоимость, ресурсы);</w:t>
            </w:r>
          </w:p>
          <w:p w:rsidR="00000000" w:rsidRDefault="005E51B2">
            <w:pPr>
              <w:pStyle w:val="afff0"/>
            </w:pPr>
            <w:r>
              <w:t>вырабатывать альтернативы выполнения проектной работы;</w:t>
            </w:r>
          </w:p>
          <w:p w:rsidR="00000000" w:rsidRDefault="005E51B2">
            <w:pPr>
              <w:pStyle w:val="afff0"/>
            </w:pPr>
            <w:r>
              <w:t>вырабатывать корректирующие и предупреждающие мероприятия в рамках проекта;</w:t>
            </w:r>
          </w:p>
          <w:p w:rsidR="00000000" w:rsidRDefault="005E51B2">
            <w:pPr>
              <w:pStyle w:val="afff0"/>
            </w:pPr>
            <w:r>
              <w:t>сопоставлять поставленные цели и текущие результа</w:t>
            </w:r>
            <w:r>
              <w:t>ты проекта;</w:t>
            </w:r>
          </w:p>
          <w:p w:rsidR="00000000" w:rsidRDefault="005E51B2">
            <w:pPr>
              <w:pStyle w:val="afff0"/>
            </w:pPr>
            <w:r>
              <w:t xml:space="preserve">применять системы управления изменениями </w:t>
            </w:r>
            <w:r>
              <w:lastRenderedPageBreak/>
              <w:t>проекта;</w:t>
            </w:r>
          </w:p>
          <w:p w:rsidR="00000000" w:rsidRDefault="005E51B2">
            <w:pPr>
              <w:pStyle w:val="afff0"/>
            </w:pPr>
            <w:r>
              <w:t>определять процедуру верификации и приемки результатов проекта;</w:t>
            </w:r>
          </w:p>
          <w:p w:rsidR="00000000" w:rsidRDefault="005E51B2">
            <w:pPr>
              <w:pStyle w:val="afff0"/>
            </w:pPr>
            <w:r>
              <w:t>управлять выполнением работ по проекту;</w:t>
            </w:r>
          </w:p>
          <w:p w:rsidR="00000000" w:rsidRDefault="005E51B2">
            <w:pPr>
              <w:pStyle w:val="afff0"/>
            </w:pPr>
            <w:r>
              <w:t>определять состав проектных операций;</w:t>
            </w:r>
          </w:p>
          <w:p w:rsidR="00000000" w:rsidRDefault="005E51B2">
            <w:pPr>
              <w:pStyle w:val="afff0"/>
            </w:pPr>
            <w:r>
              <w:t>определять допустимые шаблоны проектных операций;</w:t>
            </w:r>
          </w:p>
          <w:p w:rsidR="00000000" w:rsidRDefault="005E51B2">
            <w:pPr>
              <w:pStyle w:val="afff0"/>
            </w:pPr>
            <w:r>
              <w:t>оп</w:t>
            </w:r>
            <w:r>
              <w:t>ределять список контрольных событий проекта;</w:t>
            </w:r>
          </w:p>
          <w:p w:rsidR="00000000" w:rsidRDefault="005E51B2">
            <w:pPr>
              <w:pStyle w:val="afff0"/>
            </w:pPr>
            <w:r>
              <w:t>определять взаимосвязи и последовательности проектных операций;</w:t>
            </w:r>
          </w:p>
          <w:p w:rsidR="00000000" w:rsidRDefault="005E51B2">
            <w:pPr>
              <w:pStyle w:val="afff0"/>
            </w:pPr>
            <w:r>
              <w:t>использовать программное обеспечение управления проектами;</w:t>
            </w:r>
          </w:p>
          <w:p w:rsidR="00000000" w:rsidRDefault="005E51B2">
            <w:pPr>
              <w:pStyle w:val="afff0"/>
            </w:pPr>
            <w:r>
              <w:t>определять длительность проектных операций;</w:t>
            </w:r>
          </w:p>
          <w:p w:rsidR="00000000" w:rsidRDefault="005E51B2">
            <w:pPr>
              <w:pStyle w:val="afff0"/>
            </w:pPr>
            <w:r>
              <w:t>составлять и оптимизировать расписание проек</w:t>
            </w:r>
            <w:r>
              <w:t>та;</w:t>
            </w:r>
          </w:p>
          <w:p w:rsidR="00000000" w:rsidRDefault="005E51B2">
            <w:pPr>
              <w:pStyle w:val="afff0"/>
            </w:pPr>
            <w:r>
              <w:t>составлять и согласовывать бюджет проекта;</w:t>
            </w:r>
          </w:p>
          <w:p w:rsidR="00000000" w:rsidRDefault="005E51B2">
            <w:pPr>
              <w:pStyle w:val="afff0"/>
            </w:pPr>
            <w:r>
              <w:t>анализировать отклонения по срокам и стоимости проектных операций;</w:t>
            </w:r>
          </w:p>
          <w:p w:rsidR="00000000" w:rsidRDefault="005E51B2">
            <w:pPr>
              <w:pStyle w:val="afff0"/>
            </w:pPr>
            <w:r>
              <w:t>вырабатывать и принимать решение о выполнении корректирующих действий;</w:t>
            </w:r>
          </w:p>
          <w:p w:rsidR="00000000" w:rsidRDefault="005E51B2">
            <w:pPr>
              <w:pStyle w:val="afff0"/>
            </w:pPr>
            <w:r>
              <w:t>составлять и реализовывать план управления качеством;</w:t>
            </w:r>
          </w:p>
          <w:p w:rsidR="00000000" w:rsidRDefault="005E51B2">
            <w:pPr>
              <w:pStyle w:val="afff0"/>
            </w:pPr>
            <w:r>
              <w:t xml:space="preserve">проводить анализ </w:t>
            </w:r>
            <w:r>
              <w:t>прибыли и затрат, бенчмаркинг;</w:t>
            </w:r>
          </w:p>
          <w:p w:rsidR="00000000" w:rsidRDefault="005E51B2">
            <w:pPr>
              <w:pStyle w:val="afff0"/>
            </w:pPr>
            <w:r>
              <w:t>определять факторы, оказывающие влияние на продукт проекта;</w:t>
            </w:r>
          </w:p>
          <w:p w:rsidR="00000000" w:rsidRDefault="005E51B2">
            <w:pPr>
              <w:pStyle w:val="afff0"/>
            </w:pPr>
            <w:r>
              <w:t>определять стоимость качества проекта;</w:t>
            </w:r>
          </w:p>
          <w:p w:rsidR="00000000" w:rsidRDefault="005E51B2">
            <w:pPr>
              <w:pStyle w:val="afff0"/>
            </w:pPr>
            <w:r>
              <w:t>определять список процедур контроля качества;</w:t>
            </w:r>
          </w:p>
          <w:p w:rsidR="00000000" w:rsidRDefault="005E51B2">
            <w:pPr>
              <w:pStyle w:val="afff0"/>
            </w:pPr>
            <w:r>
              <w:t>управлять процессом определения качества проекта;</w:t>
            </w:r>
          </w:p>
          <w:p w:rsidR="00000000" w:rsidRDefault="005E51B2">
            <w:pPr>
              <w:pStyle w:val="afff0"/>
            </w:pPr>
            <w:r>
              <w:t>вырабатывать и принимать решен</w:t>
            </w:r>
            <w:r>
              <w:t xml:space="preserve">ие о </w:t>
            </w:r>
            <w:r>
              <w:lastRenderedPageBreak/>
              <w:t>выполнении корректирующих действий;</w:t>
            </w:r>
          </w:p>
          <w:p w:rsidR="00000000" w:rsidRDefault="005E51B2">
            <w:pPr>
              <w:pStyle w:val="afff0"/>
            </w:pPr>
            <w:r>
              <w:t>управлять коммуникационными ресурсами проекта;</w:t>
            </w:r>
          </w:p>
          <w:p w:rsidR="00000000" w:rsidRDefault="005E51B2">
            <w:pPr>
              <w:pStyle w:val="afff0"/>
            </w:pPr>
            <w:r>
              <w:t>управлять закупками проекта;</w:t>
            </w:r>
          </w:p>
          <w:p w:rsidR="00000000" w:rsidRDefault="005E51B2">
            <w:pPr>
              <w:pStyle w:val="afff0"/>
            </w:pPr>
            <w:r>
              <w:t>управлять поставками проекта;</w:t>
            </w:r>
          </w:p>
          <w:p w:rsidR="00000000" w:rsidRDefault="005E51B2">
            <w:pPr>
              <w:pStyle w:val="afff0"/>
            </w:pPr>
            <w:r>
              <w:t>составлять дерево ресурсов;</w:t>
            </w:r>
          </w:p>
          <w:p w:rsidR="00000000" w:rsidRDefault="005E51B2">
            <w:pPr>
              <w:pStyle w:val="afff0"/>
            </w:pPr>
            <w:r>
              <w:t>обеспечивать своевременность поставок ресурсов;</w:t>
            </w:r>
          </w:p>
          <w:p w:rsidR="00000000" w:rsidRDefault="005E51B2">
            <w:pPr>
              <w:pStyle w:val="afff0"/>
            </w:pPr>
            <w:r>
              <w:t>осуществлять поиск поставщиков ресурсов;</w:t>
            </w:r>
          </w:p>
          <w:p w:rsidR="00000000" w:rsidRDefault="005E51B2">
            <w:pPr>
              <w:pStyle w:val="afff0"/>
            </w:pPr>
            <w:r>
              <w:t>организовывать конкурсы и тендеры на поставку ресурсов;</w:t>
            </w:r>
          </w:p>
          <w:p w:rsidR="00000000" w:rsidRDefault="005E51B2">
            <w:pPr>
              <w:pStyle w:val="afff0"/>
            </w:pPr>
            <w:r>
              <w:t>управлять контрактами и договорами с поставщиками;</w:t>
            </w:r>
          </w:p>
          <w:p w:rsidR="00000000" w:rsidRDefault="005E51B2">
            <w:pPr>
              <w:pStyle w:val="afff0"/>
            </w:pPr>
            <w:r>
              <w:t>управлять комплектностью поставок ресурсов;</w:t>
            </w:r>
          </w:p>
          <w:p w:rsidR="00000000" w:rsidRDefault="005E51B2">
            <w:pPr>
              <w:pStyle w:val="afff0"/>
            </w:pPr>
            <w:r>
              <w:t>составлять план управления кадровым обеспечением проекта;</w:t>
            </w:r>
          </w:p>
          <w:p w:rsidR="00000000" w:rsidRDefault="005E51B2">
            <w:pPr>
              <w:pStyle w:val="afff0"/>
            </w:pPr>
            <w:r>
              <w:t>опреде</w:t>
            </w:r>
            <w:r>
              <w:t>лять роли, ответственность и подотчетность участников проекта;</w:t>
            </w:r>
          </w:p>
          <w:p w:rsidR="00000000" w:rsidRDefault="005E51B2">
            <w:pPr>
              <w:pStyle w:val="afff0"/>
            </w:pPr>
            <w:r>
              <w:t>формировать схемы взыскания и поощрения участников проекта;</w:t>
            </w:r>
          </w:p>
          <w:p w:rsidR="00000000" w:rsidRDefault="005E51B2">
            <w:pPr>
              <w:pStyle w:val="afff0"/>
            </w:pPr>
            <w:r>
              <w:t>составлять организационные диаграммы проекта;</w:t>
            </w:r>
          </w:p>
          <w:p w:rsidR="00000000" w:rsidRDefault="005E51B2">
            <w:pPr>
              <w:pStyle w:val="afff0"/>
            </w:pPr>
            <w:r>
              <w:t>формировать стратегию обучения участников проекта;</w:t>
            </w:r>
          </w:p>
          <w:p w:rsidR="00000000" w:rsidRDefault="005E51B2">
            <w:pPr>
              <w:pStyle w:val="afff0"/>
            </w:pPr>
            <w:r>
              <w:t>осуществлять набор команды проекта;</w:t>
            </w:r>
          </w:p>
          <w:p w:rsidR="00000000" w:rsidRDefault="005E51B2">
            <w:pPr>
              <w:pStyle w:val="afff0"/>
            </w:pPr>
            <w:r>
              <w:t>формировать виртуальную проектную среду;</w:t>
            </w:r>
          </w:p>
          <w:p w:rsidR="00000000" w:rsidRDefault="005E51B2">
            <w:pPr>
              <w:pStyle w:val="afff0"/>
            </w:pPr>
            <w:r>
              <w:t>осуществлять контроль и координацию деятельности членов команды проекта;</w:t>
            </w:r>
          </w:p>
          <w:p w:rsidR="00000000" w:rsidRDefault="005E51B2">
            <w:pPr>
              <w:pStyle w:val="afff0"/>
            </w:pPr>
            <w:r>
              <w:t>разрешать конфликты в проектной команде;</w:t>
            </w:r>
          </w:p>
          <w:p w:rsidR="00000000" w:rsidRDefault="005E51B2">
            <w:pPr>
              <w:pStyle w:val="afff0"/>
            </w:pPr>
            <w:r>
              <w:t>формировать корректирующие действия по управлению персоналом проекта;</w:t>
            </w:r>
          </w:p>
          <w:p w:rsidR="00000000" w:rsidRDefault="005E51B2">
            <w:pPr>
              <w:pStyle w:val="afff0"/>
            </w:pPr>
            <w:r>
              <w:t>организовывать рефлексию участн</w:t>
            </w:r>
            <w:r>
              <w:t>иков проекта;</w:t>
            </w:r>
          </w:p>
          <w:p w:rsidR="00000000" w:rsidRDefault="005E51B2">
            <w:pPr>
              <w:pStyle w:val="afff0"/>
            </w:pPr>
            <w:r>
              <w:lastRenderedPageBreak/>
              <w:t>определять подходы, инструменты и источники данных, используемые для управления рисками;</w:t>
            </w:r>
          </w:p>
          <w:p w:rsidR="00000000" w:rsidRDefault="005E51B2">
            <w:pPr>
              <w:pStyle w:val="afff0"/>
            </w:pPr>
            <w:r>
              <w:t>осуществлять планирование управления рисками проекта;</w:t>
            </w:r>
          </w:p>
          <w:p w:rsidR="00000000" w:rsidRDefault="005E51B2">
            <w:pPr>
              <w:pStyle w:val="afff0"/>
            </w:pPr>
            <w:r>
              <w:t>составлять матрицу вероятности и последствий рисков;</w:t>
            </w:r>
          </w:p>
          <w:p w:rsidR="00000000" w:rsidRDefault="005E51B2">
            <w:pPr>
              <w:pStyle w:val="afff0"/>
            </w:pPr>
            <w:r>
              <w:t>проводить количественный и качественный анализ</w:t>
            </w:r>
            <w:r>
              <w:t>ы рисков;</w:t>
            </w:r>
          </w:p>
          <w:p w:rsidR="00000000" w:rsidRDefault="005E51B2">
            <w:pPr>
              <w:pStyle w:val="afff0"/>
            </w:pPr>
            <w:r>
              <w:t>составлять и управлять перечнем потенциальных действий по реагированию на риски проекта;</w:t>
            </w:r>
          </w:p>
          <w:p w:rsidR="00000000" w:rsidRDefault="005E51B2">
            <w:pPr>
              <w:pStyle w:val="afff0"/>
            </w:pPr>
            <w:r>
              <w:t>выбирать наиболее подходящую стратегию реагирования на риски;</w:t>
            </w:r>
          </w:p>
          <w:p w:rsidR="00000000" w:rsidRDefault="005E51B2">
            <w:pPr>
              <w:pStyle w:val="afff0"/>
            </w:pPr>
            <w:r>
              <w:t>осуществлять мониторинг рисков проекта;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теорию и модели жизненного цикла проекта;</w:t>
            </w:r>
          </w:p>
          <w:p w:rsidR="00000000" w:rsidRDefault="005E51B2">
            <w:pPr>
              <w:pStyle w:val="afff0"/>
            </w:pPr>
            <w:r>
              <w:t>класси</w:t>
            </w:r>
            <w:r>
              <w:t>фикацию проектов;</w:t>
            </w:r>
          </w:p>
          <w:p w:rsidR="00000000" w:rsidRDefault="005E51B2">
            <w:pPr>
              <w:pStyle w:val="afff0"/>
            </w:pPr>
            <w:r>
              <w:t>этапы проекта;</w:t>
            </w:r>
          </w:p>
          <w:p w:rsidR="00000000" w:rsidRDefault="005E51B2">
            <w:pPr>
              <w:pStyle w:val="afff0"/>
            </w:pPr>
            <w:r>
              <w:t>процесс управления проектами;</w:t>
            </w:r>
          </w:p>
          <w:p w:rsidR="00000000" w:rsidRDefault="005E51B2">
            <w:pPr>
              <w:pStyle w:val="afff0"/>
            </w:pPr>
            <w:r>
              <w:t>информационные системы управления проектом;</w:t>
            </w:r>
          </w:p>
          <w:p w:rsidR="00000000" w:rsidRDefault="005E51B2">
            <w:pPr>
              <w:pStyle w:val="afff0"/>
            </w:pPr>
            <w:r>
              <w:t>внешние факторы проекта;</w:t>
            </w:r>
          </w:p>
          <w:p w:rsidR="00000000" w:rsidRDefault="005E51B2">
            <w:pPr>
              <w:pStyle w:val="afff0"/>
            </w:pPr>
            <w:r>
              <w:t>активы организационного процесса;</w:t>
            </w:r>
          </w:p>
          <w:p w:rsidR="00000000" w:rsidRDefault="005E51B2">
            <w:pPr>
              <w:pStyle w:val="afff0"/>
            </w:pPr>
            <w:r>
              <w:t>организационные процедуры, относящиеся к планированию и управлению содержанием проекта;</w:t>
            </w:r>
          </w:p>
          <w:p w:rsidR="00000000" w:rsidRDefault="005E51B2">
            <w:pPr>
              <w:pStyle w:val="afff0"/>
            </w:pPr>
            <w:r>
              <w:t>внешние факторы проекта;</w:t>
            </w:r>
          </w:p>
          <w:p w:rsidR="00000000" w:rsidRDefault="005E51B2">
            <w:pPr>
              <w:pStyle w:val="afff0"/>
            </w:pPr>
            <w:r>
              <w:t>существующие шаблоны проектных операций;</w:t>
            </w:r>
          </w:p>
          <w:p w:rsidR="00000000" w:rsidRDefault="005E51B2">
            <w:pPr>
              <w:pStyle w:val="afff0"/>
            </w:pPr>
            <w:r>
              <w:t>методы определения взаимосвязей операций;</w:t>
            </w:r>
          </w:p>
          <w:p w:rsidR="00000000" w:rsidRDefault="005E51B2">
            <w:pPr>
              <w:pStyle w:val="afff0"/>
            </w:pPr>
            <w:r>
              <w:t>текущую стоимость ресурсов;</w:t>
            </w:r>
          </w:p>
          <w:p w:rsidR="00000000" w:rsidRDefault="005E51B2">
            <w:pPr>
              <w:pStyle w:val="afff0"/>
            </w:pPr>
            <w:r>
              <w:t>существующее программное обеспечение управления проектами;</w:t>
            </w:r>
          </w:p>
          <w:p w:rsidR="00000000" w:rsidRDefault="005E51B2">
            <w:pPr>
              <w:pStyle w:val="afff0"/>
            </w:pPr>
            <w:r>
              <w:t>методы определения длительности операций;</w:t>
            </w:r>
          </w:p>
          <w:p w:rsidR="00000000" w:rsidRDefault="005E51B2">
            <w:pPr>
              <w:pStyle w:val="afff0"/>
            </w:pPr>
            <w:r>
              <w:lastRenderedPageBreak/>
              <w:t>методы и правила ст</w:t>
            </w:r>
            <w:r>
              <w:t>оимостной оценки;</w:t>
            </w:r>
          </w:p>
          <w:p w:rsidR="00000000" w:rsidRDefault="005E51B2">
            <w:pPr>
              <w:pStyle w:val="afff0"/>
            </w:pPr>
            <w:r>
              <w:t>методы составления расписания проекта;</w:t>
            </w:r>
          </w:p>
          <w:p w:rsidR="00000000" w:rsidRDefault="005E51B2">
            <w:pPr>
              <w:pStyle w:val="afff0"/>
            </w:pPr>
            <w:r>
              <w:t>методы управления расписанием проекта;</w:t>
            </w:r>
          </w:p>
          <w:p w:rsidR="00000000" w:rsidRDefault="005E51B2">
            <w:pPr>
              <w:pStyle w:val="afff0"/>
            </w:pPr>
            <w:r>
              <w:t>стандарты качества проектов;</w:t>
            </w:r>
          </w:p>
          <w:p w:rsidR="00000000" w:rsidRDefault="005E51B2">
            <w:pPr>
              <w:pStyle w:val="afff0"/>
            </w:pPr>
            <w:r>
              <w:t>критерии приемки проекта;</w:t>
            </w:r>
          </w:p>
          <w:p w:rsidR="00000000" w:rsidRDefault="005E51B2">
            <w:pPr>
              <w:pStyle w:val="afff0"/>
            </w:pPr>
            <w:r>
              <w:t>методы управления качеством проекта;</w:t>
            </w:r>
          </w:p>
          <w:p w:rsidR="00000000" w:rsidRDefault="005E51B2">
            <w:pPr>
              <w:pStyle w:val="afff0"/>
            </w:pPr>
            <w:r>
              <w:t>инструменты и методы контроля качества проекта;</w:t>
            </w:r>
          </w:p>
          <w:p w:rsidR="00000000" w:rsidRDefault="005E51B2">
            <w:pPr>
              <w:pStyle w:val="afff0"/>
            </w:pPr>
            <w:r>
              <w:t>инструменты качества</w:t>
            </w:r>
            <w:r>
              <w:t xml:space="preserve"> проекта;</w:t>
            </w:r>
          </w:p>
          <w:p w:rsidR="00000000" w:rsidRDefault="005E51B2">
            <w:pPr>
              <w:pStyle w:val="afff0"/>
            </w:pPr>
            <w:r>
              <w:t>цепочки обратной связи и препятствия при коммуникации;</w:t>
            </w:r>
          </w:p>
          <w:p w:rsidR="00000000" w:rsidRDefault="005E51B2">
            <w:pPr>
              <w:pStyle w:val="afff0"/>
            </w:pPr>
            <w:r>
              <w:t>ресурсные потребности проектных операций;</w:t>
            </w:r>
          </w:p>
          <w:p w:rsidR="00000000" w:rsidRDefault="005E51B2">
            <w:pPr>
              <w:pStyle w:val="afff0"/>
            </w:pPr>
            <w:r>
              <w:t>законодательство Российской Федерации в области организации конкурсов и тендеров;</w:t>
            </w:r>
          </w:p>
          <w:p w:rsidR="00000000" w:rsidRDefault="005E51B2">
            <w:pPr>
              <w:pStyle w:val="afff0"/>
            </w:pPr>
            <w:r>
              <w:t>правила и процедуры управления ресурсными запасами;</w:t>
            </w:r>
          </w:p>
          <w:p w:rsidR="00000000" w:rsidRDefault="005E51B2">
            <w:pPr>
              <w:pStyle w:val="afff0"/>
            </w:pPr>
            <w:r>
              <w:t>корпоративную к</w:t>
            </w:r>
            <w:r>
              <w:t>ультуру и структуру организации;</w:t>
            </w:r>
          </w:p>
          <w:p w:rsidR="00000000" w:rsidRDefault="005E51B2">
            <w:pPr>
              <w:pStyle w:val="afff0"/>
            </w:pPr>
            <w:r>
              <w:t>ограничения кадровой политики организации;</w:t>
            </w:r>
          </w:p>
          <w:p w:rsidR="00000000" w:rsidRDefault="005E51B2">
            <w:pPr>
              <w:pStyle w:val="afff0"/>
            </w:pPr>
            <w:r>
              <w:t>требования к ресурсам проектных операций;</w:t>
            </w:r>
          </w:p>
          <w:p w:rsidR="00000000" w:rsidRDefault="005E51B2">
            <w:pPr>
              <w:pStyle w:val="afff0"/>
            </w:pPr>
            <w:r>
              <w:t>формы и методы распределения ролей и ответственности среди членов команды проекта;</w:t>
            </w:r>
          </w:p>
          <w:p w:rsidR="00000000" w:rsidRDefault="005E51B2">
            <w:pPr>
              <w:pStyle w:val="afff0"/>
            </w:pPr>
            <w:r>
              <w:t>теорию организации;</w:t>
            </w:r>
          </w:p>
          <w:p w:rsidR="00000000" w:rsidRDefault="005E51B2">
            <w:pPr>
              <w:pStyle w:val="afff0"/>
            </w:pPr>
            <w:r>
              <w:t>методы налаживания связей;</w:t>
            </w:r>
          </w:p>
          <w:p w:rsidR="00000000" w:rsidRDefault="005E51B2">
            <w:pPr>
              <w:pStyle w:val="afff0"/>
            </w:pPr>
            <w:r>
              <w:t>методы ф</w:t>
            </w:r>
            <w:r>
              <w:t>ормирования и сплочения команды проекта;</w:t>
            </w:r>
          </w:p>
          <w:p w:rsidR="00000000" w:rsidRDefault="005E51B2">
            <w:pPr>
              <w:pStyle w:val="afff0"/>
            </w:pPr>
            <w:r>
              <w:t>технологии работы виртуальных проектных команд;</w:t>
            </w:r>
          </w:p>
          <w:p w:rsidR="00000000" w:rsidRDefault="005E51B2">
            <w:pPr>
              <w:pStyle w:val="afff0"/>
            </w:pPr>
            <w:r>
              <w:t>основы конфликтологии;</w:t>
            </w:r>
          </w:p>
          <w:p w:rsidR="00000000" w:rsidRDefault="005E51B2">
            <w:pPr>
              <w:pStyle w:val="afff0"/>
            </w:pPr>
            <w:r>
              <w:t>методики и технологии организации рефлексии;</w:t>
            </w:r>
          </w:p>
          <w:p w:rsidR="00000000" w:rsidRDefault="005E51B2">
            <w:pPr>
              <w:pStyle w:val="afff0"/>
            </w:pPr>
            <w:r>
              <w:t>категории проектных рисков;</w:t>
            </w:r>
          </w:p>
          <w:p w:rsidR="00000000" w:rsidRDefault="005E51B2">
            <w:pPr>
              <w:pStyle w:val="afff0"/>
            </w:pPr>
            <w:r>
              <w:t>методы сбора информации о рисках;</w:t>
            </w:r>
          </w:p>
          <w:p w:rsidR="00000000" w:rsidRDefault="005E51B2">
            <w:pPr>
              <w:pStyle w:val="afff0"/>
            </w:pPr>
            <w:r>
              <w:lastRenderedPageBreak/>
              <w:t>методы отображения рисков с помощью диаграмм;</w:t>
            </w:r>
          </w:p>
          <w:p w:rsidR="00000000" w:rsidRDefault="005E51B2">
            <w:pPr>
              <w:pStyle w:val="afff0"/>
            </w:pPr>
            <w:r>
              <w:t>методики количественного и качественного анализа проектных рисков;</w:t>
            </w:r>
          </w:p>
          <w:p w:rsidR="00000000" w:rsidRDefault="005E51B2">
            <w:pPr>
              <w:pStyle w:val="afff0"/>
            </w:pPr>
            <w:r>
              <w:t>инструменты управления рисками проекта;</w:t>
            </w:r>
          </w:p>
          <w:p w:rsidR="00000000" w:rsidRDefault="005E51B2">
            <w:pPr>
              <w:pStyle w:val="afff0"/>
            </w:pPr>
            <w:r>
              <w:t>стратегии реагирования на риски;</w:t>
            </w:r>
          </w:p>
          <w:p w:rsidR="00000000" w:rsidRDefault="005E51B2">
            <w:pPr>
              <w:pStyle w:val="afff0"/>
            </w:pPr>
            <w:r>
              <w:t>методы снижения рисков.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МДК.04.01.</w:t>
            </w:r>
          </w:p>
          <w:p w:rsidR="00000000" w:rsidRDefault="005E51B2">
            <w:pPr>
              <w:pStyle w:val="afff0"/>
            </w:pPr>
            <w:r>
              <w:t>Управление проектами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Управление деятельностью подразделения организации</w:t>
            </w:r>
          </w:p>
          <w:p w:rsidR="00000000" w:rsidRDefault="005E51B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5E51B2">
            <w:pPr>
              <w:pStyle w:val="afff0"/>
            </w:pPr>
            <w:r>
              <w:t>иметь практический опыт:</w:t>
            </w:r>
          </w:p>
          <w:p w:rsidR="00000000" w:rsidRDefault="005E51B2">
            <w:pPr>
              <w:pStyle w:val="afff0"/>
            </w:pPr>
            <w:r>
              <w:t>постановки оперативных и стратегических целей и задач деятельности;</w:t>
            </w:r>
          </w:p>
          <w:p w:rsidR="00000000" w:rsidRDefault="005E51B2">
            <w:pPr>
              <w:pStyle w:val="afff0"/>
            </w:pPr>
            <w: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000000" w:rsidRDefault="005E51B2">
            <w:pPr>
              <w:pStyle w:val="afff0"/>
            </w:pPr>
            <w:r>
              <w:t>осуществления мониторинга и оценки деятельности структурного подра</w:t>
            </w:r>
            <w:r>
              <w:t>зделения организации;</w:t>
            </w:r>
          </w:p>
          <w:p w:rsidR="00000000" w:rsidRDefault="005E51B2">
            <w:pPr>
              <w:pStyle w:val="afff0"/>
            </w:pPr>
            <w:r>
              <w:t>уметь:</w:t>
            </w:r>
          </w:p>
          <w:p w:rsidR="00000000" w:rsidRDefault="005E51B2">
            <w:pPr>
              <w:pStyle w:val="afff0"/>
            </w:pPr>
            <w:r>
              <w:t>определять критерии достижения целей;</w:t>
            </w:r>
          </w:p>
          <w:p w:rsidR="00000000" w:rsidRDefault="005E51B2">
            <w:pPr>
              <w:pStyle w:val="afff0"/>
            </w:pPr>
            <w:r>
              <w:t>применять SMART-критерии для постановки целей;</w:t>
            </w:r>
          </w:p>
          <w:p w:rsidR="00000000" w:rsidRDefault="005E51B2">
            <w:pPr>
              <w:pStyle w:val="afff0"/>
            </w:pPr>
            <w:r>
              <w:t>определять условия достижения целей;</w:t>
            </w:r>
          </w:p>
          <w:p w:rsidR="00000000" w:rsidRDefault="005E51B2">
            <w:pPr>
              <w:pStyle w:val="afff0"/>
            </w:pPr>
            <w:r>
              <w:t>определять временные интервалы достижения целей;</w:t>
            </w:r>
          </w:p>
          <w:p w:rsidR="00000000" w:rsidRDefault="005E51B2">
            <w:pPr>
              <w:pStyle w:val="afff0"/>
            </w:pPr>
            <w:r>
              <w:t>определять объем ресурсного обеспечения;</w:t>
            </w:r>
          </w:p>
          <w:p w:rsidR="00000000" w:rsidRDefault="005E51B2">
            <w:pPr>
              <w:pStyle w:val="afff0"/>
            </w:pPr>
            <w:r>
              <w:t>проводить ситуационный анализ деятельности подразделения;</w:t>
            </w:r>
          </w:p>
          <w:p w:rsidR="00000000" w:rsidRDefault="005E51B2">
            <w:pPr>
              <w:pStyle w:val="afff0"/>
            </w:pPr>
            <w:r>
              <w:t>составлять текущие и оперативные планы деятельности;</w:t>
            </w:r>
          </w:p>
          <w:p w:rsidR="00000000" w:rsidRDefault="005E51B2">
            <w:pPr>
              <w:pStyle w:val="afff0"/>
            </w:pPr>
            <w:r>
              <w:lastRenderedPageBreak/>
              <w:t>определять зоны ответственности сотрудников подразделения;</w:t>
            </w:r>
          </w:p>
          <w:p w:rsidR="00000000" w:rsidRDefault="005E51B2">
            <w:pPr>
              <w:pStyle w:val="afff0"/>
            </w:pPr>
            <w:r>
              <w:t>выбирать критерии оценки деятельности подразделения;</w:t>
            </w:r>
          </w:p>
          <w:p w:rsidR="00000000" w:rsidRDefault="005E51B2">
            <w:pPr>
              <w:pStyle w:val="afff0"/>
            </w:pPr>
            <w:r>
              <w:t xml:space="preserve">осуществлять оценку деятельности </w:t>
            </w:r>
            <w:r>
              <w:t>подразделения в целом и каждого сотрудника по выбранным критериям;</w:t>
            </w:r>
          </w:p>
          <w:p w:rsidR="00000000" w:rsidRDefault="005E51B2">
            <w:pPr>
              <w:pStyle w:val="afff0"/>
            </w:pPr>
            <w:r>
              <w:t>оформлять отчет об оценке;</w:t>
            </w:r>
          </w:p>
          <w:p w:rsidR="00000000" w:rsidRDefault="005E51B2">
            <w:pPr>
              <w:pStyle w:val="afff0"/>
            </w:pPr>
            <w:r>
              <w:t>знать:</w:t>
            </w:r>
          </w:p>
          <w:p w:rsidR="00000000" w:rsidRDefault="005E51B2">
            <w:pPr>
              <w:pStyle w:val="afff0"/>
            </w:pPr>
            <w:r>
              <w:t>область деятельности структурного подразделения;</w:t>
            </w:r>
          </w:p>
          <w:p w:rsidR="00000000" w:rsidRDefault="005E51B2">
            <w:pPr>
              <w:pStyle w:val="afff0"/>
            </w:pPr>
            <w:r>
              <w:t>методику постановки целей и задач деятельности;</w:t>
            </w:r>
          </w:p>
          <w:p w:rsidR="00000000" w:rsidRDefault="005E51B2">
            <w:pPr>
              <w:pStyle w:val="afff0"/>
            </w:pPr>
            <w:r>
              <w:t>SMART-критерии целей;</w:t>
            </w:r>
          </w:p>
          <w:p w:rsidR="00000000" w:rsidRDefault="005E51B2">
            <w:pPr>
              <w:pStyle w:val="afff0"/>
            </w:pPr>
            <w:r>
              <w:t>миссию, стратегию и цель организации</w:t>
            </w:r>
            <w:r>
              <w:t>;</w:t>
            </w:r>
          </w:p>
          <w:p w:rsidR="00000000" w:rsidRDefault="005E51B2">
            <w:pPr>
              <w:pStyle w:val="afff0"/>
            </w:pPr>
            <w:r>
              <w:t>основы тайм-менеджмента;</w:t>
            </w:r>
          </w:p>
          <w:p w:rsidR="00000000" w:rsidRDefault="005E51B2">
            <w:pPr>
              <w:pStyle w:val="afff0"/>
            </w:pPr>
            <w:r>
              <w:t>виды планов, области их применения;</w:t>
            </w:r>
          </w:p>
          <w:p w:rsidR="00000000" w:rsidRDefault="005E51B2">
            <w:pPr>
              <w:pStyle w:val="afff0"/>
            </w:pPr>
            <w:r>
              <w:t>способы и методы контроля деятельности;</w:t>
            </w:r>
          </w:p>
          <w:p w:rsidR="00000000" w:rsidRDefault="005E51B2">
            <w:pPr>
              <w:pStyle w:val="afff0"/>
            </w:pPr>
            <w:r>
              <w:t>методики анализа планов;</w:t>
            </w:r>
          </w:p>
          <w:p w:rsidR="00000000" w:rsidRDefault="005E51B2">
            <w:pPr>
              <w:pStyle w:val="afff0"/>
            </w:pPr>
            <w:r>
              <w:t>виды оценки деятельности подразделения;</w:t>
            </w:r>
          </w:p>
          <w:p w:rsidR="00000000" w:rsidRDefault="005E51B2">
            <w:pPr>
              <w:pStyle w:val="afff0"/>
            </w:pPr>
            <w:r>
              <w:t>критерии оценки деятельности подразделения;</w:t>
            </w:r>
          </w:p>
          <w:p w:rsidR="00000000" w:rsidRDefault="005E51B2">
            <w:pPr>
              <w:pStyle w:val="afff0"/>
            </w:pPr>
            <w:r>
              <w:t>методы обеспечения достоверности оценки деят</w:t>
            </w:r>
            <w:r>
              <w:t>ельности.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МДК.05.01. Методы управления деятельностью в подразделении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143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5E51B2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2106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6966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19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f0"/>
            </w:pPr>
            <w:hyperlink w:anchor="sub_8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5E51B2">
            <w:pPr>
              <w:pStyle w:val="afff0"/>
            </w:pPr>
            <w:hyperlink w:anchor="sub_9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96" w:history="1">
              <w:r>
                <w:rPr>
                  <w:rStyle w:val="a4"/>
                </w:rPr>
                <w:t>2.1 - 2.7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2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06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5E51B2">
            <w:pPr>
              <w:pStyle w:val="afff0"/>
            </w:pPr>
            <w:hyperlink w:anchor="sub_143" w:history="1">
              <w:r>
                <w:rPr>
                  <w:rStyle w:val="a4"/>
                </w:rPr>
                <w:t>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7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</w:pPr>
          </w:p>
        </w:tc>
      </w:tr>
    </w:tbl>
    <w:p w:rsidR="00000000" w:rsidRDefault="005E51B2"/>
    <w:p w:rsidR="00000000" w:rsidRDefault="005E51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E51B2"/>
    <w:p w:rsidR="00000000" w:rsidRDefault="005E51B2">
      <w:pPr>
        <w:ind w:firstLine="698"/>
        <w:jc w:val="right"/>
      </w:pPr>
      <w:bookmarkStart w:id="118" w:name="sub_149"/>
      <w:r>
        <w:rPr>
          <w:rStyle w:val="a3"/>
        </w:rPr>
        <w:t>Таблица 6</w:t>
      </w:r>
    </w:p>
    <w:bookmarkEnd w:id="118"/>
    <w:p w:rsidR="00000000" w:rsidRDefault="005E51B2"/>
    <w:p w:rsidR="00000000" w:rsidRDefault="005E51B2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5"/>
        <w:gridCol w:w="2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129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Учебная практика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E51B2">
            <w:pPr>
              <w:pStyle w:val="afff0"/>
            </w:pPr>
            <w:r>
              <w:t>Каникулы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51B2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E51B2">
            <w:pPr>
              <w:pStyle w:val="afff0"/>
            </w:pPr>
            <w: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51B2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5E51B2"/>
    <w:p w:rsidR="00000000" w:rsidRDefault="005E51B2">
      <w:pPr>
        <w:pStyle w:val="1"/>
      </w:pPr>
      <w:bookmarkStart w:id="119" w:name="sub_67"/>
      <w:r>
        <w:t>VII. Требования к условиям реализации программы подготовки специалистов среднего звена</w:t>
      </w:r>
    </w:p>
    <w:bookmarkEnd w:id="119"/>
    <w:p w:rsidR="00000000" w:rsidRDefault="005E51B2"/>
    <w:p w:rsidR="00000000" w:rsidRDefault="005E51B2">
      <w:bookmarkStart w:id="120" w:name="sub_47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20"/>
    <w:p w:rsidR="00000000" w:rsidRDefault="005E51B2">
      <w:r>
        <w:t>Перед началом разработки ППССЗ образовательная организация должна определить ее специф</w:t>
      </w:r>
      <w:r>
        <w:t>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5E51B2">
      <w:r>
        <w:t>Конкретные виды деятельности, к которым готовится</w:t>
      </w:r>
      <w:r>
        <w:t xml:space="preserve">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5E51B2">
      <w:r>
        <w:t>При формировании ППССЗ образовательная организация:</w:t>
      </w:r>
    </w:p>
    <w:p w:rsidR="00000000" w:rsidRDefault="005E51B2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</w:t>
      </w:r>
      <w:r>
        <w:t>аботодателей и спецификой деятельности образовательной организации;</w:t>
      </w:r>
    </w:p>
    <w:p w:rsidR="00000000" w:rsidRDefault="005E51B2">
      <w: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</w:t>
      </w:r>
      <w:r>
        <w:t>настоящим ФГОС СПО;</w:t>
      </w:r>
    </w:p>
    <w:p w:rsidR="00000000" w:rsidRDefault="005E51B2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5E51B2">
      <w:r>
        <w:t>обязана обеспечивать эффективн</w:t>
      </w:r>
      <w:r>
        <w:t>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5E51B2">
      <w:r>
        <w:t>обязана обеспечить обучающимся возможность участвовать в формировании индивидуальной образовательной прогр</w:t>
      </w:r>
      <w:r>
        <w:t>аммы;</w:t>
      </w:r>
    </w:p>
    <w:p w:rsidR="00000000" w:rsidRDefault="005E51B2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</w:t>
      </w:r>
      <w:r>
        <w:t xml:space="preserve">итие студенческого самоуправления, участие обучающихся в </w:t>
      </w:r>
      <w:r>
        <w:lastRenderedPageBreak/>
        <w:t>работе творческих коллективов общественных организаций, спортивных и творческих клубов;</w:t>
      </w:r>
    </w:p>
    <w:p w:rsidR="00000000" w:rsidRDefault="005E51B2">
      <w:r>
        <w:t>должна предусматривать в целях реализации компетентностного подхода использование в образовательном процессе ак</w:t>
      </w:r>
      <w:r>
        <w:t>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</w:t>
      </w:r>
      <w:r>
        <w:t>ссиональных компетенций обучающихся.</w:t>
      </w:r>
    </w:p>
    <w:p w:rsidR="00000000" w:rsidRDefault="005E51B2">
      <w:bookmarkStart w:id="121" w:name="sub_48"/>
      <w:r>
        <w:t xml:space="preserve">7.2. При реализации ППССЗ обучающиеся имеют академические права и обязанности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</w:t>
      </w:r>
      <w:r>
        <w:t>дерации"</w:t>
      </w:r>
      <w:hyperlink w:anchor="sub_150" w:history="1">
        <w:r>
          <w:rPr>
            <w:rStyle w:val="a4"/>
          </w:rPr>
          <w:t>*</w:t>
        </w:r>
      </w:hyperlink>
      <w:r>
        <w:t>.</w:t>
      </w:r>
    </w:p>
    <w:p w:rsidR="00000000" w:rsidRDefault="005E51B2">
      <w:bookmarkStart w:id="122" w:name="sub_49"/>
      <w:bookmarkEnd w:id="12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5E51B2">
      <w:bookmarkStart w:id="123" w:name="sub_50"/>
      <w:bookmarkEnd w:id="122"/>
      <w:r>
        <w:t>7.4. Максимальный объем аудиторной уч</w:t>
      </w:r>
      <w:r>
        <w:t>ебной нагрузки в очной форме обучения составляет 36 академических часов в неделю.</w:t>
      </w:r>
    </w:p>
    <w:p w:rsidR="00000000" w:rsidRDefault="005E51B2">
      <w:bookmarkStart w:id="124" w:name="sub_51"/>
      <w:bookmarkEnd w:id="12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5E51B2">
      <w:bookmarkStart w:id="125" w:name="sub_52"/>
      <w:bookmarkEnd w:id="124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5E51B2">
      <w:bookmarkStart w:id="126" w:name="sub_53"/>
      <w:bookmarkEnd w:id="125"/>
      <w:r>
        <w:t>7.7. Общая продолжительность каникул в учебном году должна составлять 8-11 недель, в том числе не менее 2-х недель в зимний п</w:t>
      </w:r>
      <w:r>
        <w:t>ериод.</w:t>
      </w:r>
    </w:p>
    <w:p w:rsidR="00000000" w:rsidRDefault="005E51B2">
      <w:bookmarkStart w:id="127" w:name="sub_54"/>
      <w:bookmarkEnd w:id="126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</w:t>
      </w:r>
      <w:r>
        <w:t>я в пределах времени, отведенного на ее (их) изучение.</w:t>
      </w:r>
    </w:p>
    <w:p w:rsidR="00000000" w:rsidRDefault="005E51B2">
      <w:bookmarkStart w:id="128" w:name="sub_55"/>
      <w:bookmarkEnd w:id="127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</w:t>
      </w:r>
      <w:r>
        <w:t>тивных клубах, секциях).</w:t>
      </w:r>
    </w:p>
    <w:p w:rsidR="00000000" w:rsidRDefault="005E51B2">
      <w:bookmarkStart w:id="129" w:name="sub_56"/>
      <w:bookmarkEnd w:id="128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</w:t>
      </w:r>
      <w:r>
        <w:t>нов медицинских знаний.</w:t>
      </w:r>
    </w:p>
    <w:p w:rsidR="00000000" w:rsidRDefault="005E51B2">
      <w:bookmarkStart w:id="130" w:name="sub_57"/>
      <w:bookmarkEnd w:id="129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</w:t>
      </w:r>
      <w:r>
        <w:t>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30"/>
    <w:p w:rsidR="00000000" w:rsidRDefault="005E51B2">
      <w:r>
        <w:t>Срок освоения ППССЗ в очной форме обучения для лиц, обучающихся на базе о</w:t>
      </w:r>
      <w:r>
        <w:t>сновного общего образования, увеличивается на 52 недели из расчета:</w:t>
      </w:r>
    </w:p>
    <w:p w:rsidR="00000000" w:rsidRDefault="005E5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  <w:r>
              <w:t>теоретическое обучение</w:t>
            </w:r>
          </w:p>
          <w:p w:rsidR="00000000" w:rsidRDefault="005E51B2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</w:pPr>
            <w:r>
              <w:t>каникулы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1B2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5E51B2"/>
    <w:p w:rsidR="00000000" w:rsidRDefault="005E51B2">
      <w:bookmarkStart w:id="131" w:name="sub_58"/>
      <w:r>
        <w:t>7.12. Консультации для обучающихся по</w:t>
      </w:r>
      <w:r>
        <w:t xml:space="preserve">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</w:t>
      </w:r>
      <w:r>
        <w:lastRenderedPageBreak/>
        <w:t xml:space="preserve">образовательной программы среднего общего образования для лиц, обучающихся </w:t>
      </w:r>
      <w:r>
        <w:t>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5E51B2">
      <w:bookmarkStart w:id="132" w:name="sub_59"/>
      <w:bookmarkEnd w:id="131"/>
      <w:r>
        <w:t>7.13. В период обучения с юношами проводятся учебные сборы</w:t>
      </w:r>
      <w:hyperlink w:anchor="sub_151" w:history="1">
        <w:r>
          <w:rPr>
            <w:rStyle w:val="a4"/>
          </w:rPr>
          <w:t>**</w:t>
        </w:r>
      </w:hyperlink>
      <w:r>
        <w:t>.</w:t>
      </w:r>
    </w:p>
    <w:p w:rsidR="00000000" w:rsidRDefault="005E51B2">
      <w:bookmarkStart w:id="133" w:name="sub_60"/>
      <w:bookmarkEnd w:id="132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</w:t>
      </w:r>
      <w:r>
        <w:t>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3"/>
    <w:p w:rsidR="00000000" w:rsidRDefault="005E51B2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5E51B2">
      <w:r>
        <w:t>Уч</w:t>
      </w:r>
      <w:r>
        <w:t>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</w:t>
      </w:r>
      <w:r>
        <w:t>риодов, так и рассредоточено, чередуясь с теоретическими занятиями в рамках профессиональных модулей.</w:t>
      </w:r>
    </w:p>
    <w:p w:rsidR="00000000" w:rsidRDefault="005E51B2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5E51B2">
      <w:r>
        <w:t>Производственная практика должна проводить</w:t>
      </w:r>
      <w:r>
        <w:t>ся в организациях, направление деятельности которых соответствует профилю подготовки обучающихся.</w:t>
      </w:r>
    </w:p>
    <w:p w:rsidR="00000000" w:rsidRDefault="005E51B2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5E51B2">
      <w:bookmarkStart w:id="134" w:name="sub_61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</w:t>
      </w:r>
      <w:r>
        <w:t>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</w:t>
      </w:r>
      <w:r>
        <w:t>е 1 раза в 3 года.</w:t>
      </w:r>
    </w:p>
    <w:p w:rsidR="00000000" w:rsidRDefault="005E51B2">
      <w:bookmarkStart w:id="135" w:name="sub_62"/>
      <w:bookmarkEnd w:id="134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5"/>
    <w:p w:rsidR="00000000" w:rsidRDefault="005E51B2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5E51B2"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5E51B2">
      <w:r>
        <w:t xml:space="preserve">Каждый обучающийся должен быть обеспечен не менее чем одним учебным печатным и (или) электронным изданием по каждой </w:t>
      </w:r>
      <w:r>
        <w:t>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5E51B2">
      <w:r>
        <w:t>Библиотечный фонд должен быть укомплектован печатными и (или</w:t>
      </w:r>
      <w:r>
        <w:t>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5E51B2">
      <w:r>
        <w:t>Библиотечный фонд помимо учебной литературы должен включать официальные, справочно-библиографические и периодические изд</w:t>
      </w:r>
      <w:r>
        <w:t>ания в расчете 1-2 экземпляра на каждых 100 обучающихся.</w:t>
      </w:r>
    </w:p>
    <w:p w:rsidR="00000000" w:rsidRDefault="005E51B2"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5E51B2">
      <w:r>
        <w:t>Образовательная организация должна предоставить обуча</w:t>
      </w:r>
      <w:r>
        <w:t>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5E51B2">
      <w:bookmarkStart w:id="136" w:name="sub_63"/>
      <w:r>
        <w:t>7.17. Прием на обучение по ППССЗ за сче</w:t>
      </w:r>
      <w:r>
        <w:t xml:space="preserve">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</w:t>
      </w:r>
      <w:r>
        <w:t>г. N 273-ФЗ "Об образовании в Российской Федерации"</w:t>
      </w:r>
      <w:hyperlink w:anchor="sub_150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</w:t>
      </w:r>
      <w:r>
        <w:t>я данного уровня.</w:t>
      </w:r>
    </w:p>
    <w:p w:rsidR="00000000" w:rsidRDefault="005E51B2">
      <w:bookmarkStart w:id="137" w:name="sub_64"/>
      <w:bookmarkEnd w:id="136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</w:t>
      </w:r>
      <w:r>
        <w:t>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7"/>
    <w:p w:rsidR="00000000" w:rsidRDefault="005E51B2"/>
    <w:p w:rsidR="00000000" w:rsidRDefault="005E51B2">
      <w:pPr>
        <w:pStyle w:val="1"/>
      </w:pPr>
      <w:bookmarkStart w:id="138" w:name="sub_66"/>
      <w:r>
        <w:t>Перечень кабинетов, лабораторий, мастерских и других п</w:t>
      </w:r>
      <w:r>
        <w:t>омещений</w:t>
      </w:r>
    </w:p>
    <w:bookmarkEnd w:id="138"/>
    <w:p w:rsidR="00000000" w:rsidRDefault="005E51B2"/>
    <w:p w:rsidR="00000000" w:rsidRDefault="005E51B2">
      <w:r>
        <w:t>Кабинеты:</w:t>
      </w:r>
    </w:p>
    <w:p w:rsidR="00000000" w:rsidRDefault="005E51B2">
      <w:r>
        <w:t>социально-экономических дисциплин;</w:t>
      </w:r>
    </w:p>
    <w:p w:rsidR="00000000" w:rsidRDefault="005E51B2">
      <w:r>
        <w:t>иностранного языка;</w:t>
      </w:r>
    </w:p>
    <w:p w:rsidR="00000000" w:rsidRDefault="005E51B2">
      <w:r>
        <w:t>математики;</w:t>
      </w:r>
    </w:p>
    <w:p w:rsidR="00000000" w:rsidRDefault="005E51B2">
      <w:r>
        <w:t>документационного обеспечения управления;</w:t>
      </w:r>
    </w:p>
    <w:p w:rsidR="00000000" w:rsidRDefault="005E51B2">
      <w:r>
        <w:t>теории информации;</w:t>
      </w:r>
    </w:p>
    <w:p w:rsidR="00000000" w:rsidRDefault="005E51B2">
      <w:r>
        <w:t>операционных систем и сред;</w:t>
      </w:r>
    </w:p>
    <w:p w:rsidR="00000000" w:rsidRDefault="005E51B2">
      <w:r>
        <w:t>архитектуры электронно-вычислительных машин и вычислительных систем;</w:t>
      </w:r>
    </w:p>
    <w:p w:rsidR="00000000" w:rsidRDefault="005E51B2">
      <w:r>
        <w:t>безоп</w:t>
      </w:r>
      <w:r>
        <w:t>асности жизнедеятельности и охраны труда.</w:t>
      </w:r>
    </w:p>
    <w:p w:rsidR="00000000" w:rsidRDefault="005E51B2">
      <w:r>
        <w:t>Лаборатории:</w:t>
      </w:r>
    </w:p>
    <w:p w:rsidR="00000000" w:rsidRDefault="005E51B2">
      <w:r>
        <w:t>обработки информации отраслевой направленности;</w:t>
      </w:r>
    </w:p>
    <w:p w:rsidR="00000000" w:rsidRDefault="005E51B2">
      <w:r>
        <w:t>разработки, внедрения и адаптации программного обеспечения отраслевой направленности.</w:t>
      </w:r>
    </w:p>
    <w:p w:rsidR="00000000" w:rsidRDefault="005E51B2">
      <w:r>
        <w:t>Спортивный комплекс:</w:t>
      </w:r>
    </w:p>
    <w:p w:rsidR="00000000" w:rsidRDefault="005E51B2">
      <w:r>
        <w:t>спортивный зал;</w:t>
      </w:r>
    </w:p>
    <w:p w:rsidR="00000000" w:rsidRDefault="005E51B2">
      <w:r>
        <w:t>открытый стадион широкого проф</w:t>
      </w:r>
      <w:r>
        <w:t>иля с элементами полосы препятствий;</w:t>
      </w:r>
    </w:p>
    <w:p w:rsidR="00000000" w:rsidRDefault="005E51B2">
      <w:r>
        <w:t>стрелковый тир (в любой модификации, включая электронный) или место для стрельбы.</w:t>
      </w:r>
    </w:p>
    <w:p w:rsidR="00000000" w:rsidRDefault="005E51B2">
      <w:r>
        <w:t>Залы:</w:t>
      </w:r>
    </w:p>
    <w:p w:rsidR="00000000" w:rsidRDefault="005E51B2">
      <w:r>
        <w:t>библиотека, читальный зал с выходом в сеть Интернет;</w:t>
      </w:r>
    </w:p>
    <w:p w:rsidR="00000000" w:rsidRDefault="005E51B2">
      <w:r>
        <w:t>актовый зал.</w:t>
      </w:r>
    </w:p>
    <w:p w:rsidR="00000000" w:rsidRDefault="005E51B2"/>
    <w:p w:rsidR="00000000" w:rsidRDefault="005E51B2">
      <w:r>
        <w:t>Реализация ППССЗ должна обеспечивать:</w:t>
      </w:r>
    </w:p>
    <w:p w:rsidR="00000000" w:rsidRDefault="005E51B2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5E51B2">
      <w:r>
        <w:lastRenderedPageBreak/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5E51B2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5E51B2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5E51B2">
      <w:bookmarkStart w:id="139" w:name="sub_65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39"/>
    <w:p w:rsidR="00000000" w:rsidRDefault="005E51B2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</w:t>
      </w:r>
      <w:r>
        <w:t>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5E51B2"/>
    <w:p w:rsidR="00000000" w:rsidRDefault="005E51B2">
      <w:pPr>
        <w:pStyle w:val="1"/>
      </w:pPr>
      <w:bookmarkStart w:id="140" w:name="sub_74"/>
      <w:r>
        <w:t>VIII. Оценка качества освоения программы подготовки специалистов сред</w:t>
      </w:r>
      <w:r>
        <w:t>него звена</w:t>
      </w:r>
    </w:p>
    <w:bookmarkEnd w:id="140"/>
    <w:p w:rsidR="00000000" w:rsidRDefault="005E51B2"/>
    <w:p w:rsidR="00000000" w:rsidRDefault="005E51B2">
      <w:bookmarkStart w:id="141" w:name="sub_68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5E51B2">
      <w:bookmarkStart w:id="142" w:name="sub_69"/>
      <w:bookmarkEnd w:id="141"/>
      <w:r>
        <w:t>8.2. Конкретные формы и процедуры текущего контроля успеваемости, промеж</w:t>
      </w:r>
      <w:r>
        <w:t>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5E51B2">
      <w:bookmarkStart w:id="143" w:name="sub_70"/>
      <w:bookmarkEnd w:id="142"/>
      <w:r>
        <w:t>8.3. Для аттестации обучающихся</w:t>
      </w:r>
      <w:r>
        <w:t xml:space="preserve">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</w:t>
      </w:r>
      <w:r>
        <w:t>ции.</w:t>
      </w:r>
    </w:p>
    <w:bookmarkEnd w:id="143"/>
    <w:p w:rsidR="00000000" w:rsidRDefault="005E51B2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</w:t>
      </w:r>
      <w:r>
        <w:t>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5E51B2">
      <w:r>
        <w:t>Для промежуточной аттестации обучающихся по дисциплинам (междисципли</w:t>
      </w:r>
      <w:r>
        <w:t>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</w:t>
      </w:r>
      <w:r>
        <w:t>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5E51B2">
      <w:bookmarkStart w:id="144" w:name="sub_71"/>
      <w:r>
        <w:t>8.4. Оценка качества подготовки обучающихся и выпускников осуще</w:t>
      </w:r>
      <w:r>
        <w:t>ствляется в двух основных направлениях:</w:t>
      </w:r>
    </w:p>
    <w:bookmarkEnd w:id="144"/>
    <w:p w:rsidR="00000000" w:rsidRDefault="005E51B2">
      <w:r>
        <w:t>оценка уровня освоения дисциплин;</w:t>
      </w:r>
    </w:p>
    <w:p w:rsidR="00000000" w:rsidRDefault="005E51B2">
      <w:r>
        <w:t>оценка компетенций обучающихся.</w:t>
      </w:r>
    </w:p>
    <w:p w:rsidR="00000000" w:rsidRDefault="005E51B2">
      <w:r>
        <w:lastRenderedPageBreak/>
        <w:t>Для юношей предусматривается оценка результатов освоения основ военной службы.</w:t>
      </w:r>
    </w:p>
    <w:p w:rsidR="00000000" w:rsidRDefault="005E51B2">
      <w:bookmarkStart w:id="145" w:name="sub_72"/>
      <w:r>
        <w:t>8.5. К государственной итоговой аттестации допускается обуч</w:t>
      </w:r>
      <w:r>
        <w:t>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52" w:history="1">
        <w:r>
          <w:rPr>
            <w:rStyle w:val="a4"/>
          </w:rPr>
          <w:t>***</w:t>
        </w:r>
      </w:hyperlink>
      <w:r>
        <w:t>.</w:t>
      </w:r>
    </w:p>
    <w:p w:rsidR="00000000" w:rsidRDefault="005E51B2">
      <w:bookmarkStart w:id="146" w:name="sub_73"/>
      <w:bookmarkEnd w:id="145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bookmarkEnd w:id="146"/>
    <w:p w:rsidR="00000000" w:rsidRDefault="005E51B2">
      <w:r>
        <w:t>Обязательное требование - соответствие тематики выпускной квалификационн</w:t>
      </w:r>
      <w:r>
        <w:t>ой работы содержанию одного или нескольких профессиональных модулей.</w:t>
      </w:r>
    </w:p>
    <w:p w:rsidR="00000000" w:rsidRDefault="005E51B2">
      <w:r>
        <w:t>Государственный экзамен вводится по усмотрению образовательной организации.</w:t>
      </w:r>
    </w:p>
    <w:p w:rsidR="00000000" w:rsidRDefault="005E51B2"/>
    <w:p w:rsidR="00000000" w:rsidRDefault="005E51B2">
      <w:pPr>
        <w:pStyle w:val="afff0"/>
      </w:pPr>
      <w:r>
        <w:t>______________________________</w:t>
      </w:r>
    </w:p>
    <w:p w:rsidR="00000000" w:rsidRDefault="005E51B2">
      <w:bookmarkStart w:id="147" w:name="sub_150"/>
      <w:r>
        <w:t>* 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2289; N 22, ст. 2769; N 23, ст. 2933; N 26, ст. 3388; N 30, ст. 4263.</w:t>
      </w:r>
    </w:p>
    <w:p w:rsidR="00000000" w:rsidRDefault="005E51B2">
      <w:bookmarkStart w:id="148" w:name="sub_151"/>
      <w:bookmarkEnd w:id="147"/>
      <w:r>
        <w:t xml:space="preserve">** </w:t>
      </w:r>
      <w:hyperlink r:id="rId23" w:history="1">
        <w:r>
          <w:rPr>
            <w:rStyle w:val="a4"/>
          </w:rPr>
          <w:t>Пункт</w:t>
        </w:r>
        <w:r>
          <w:rPr>
            <w:rStyle w:val="a4"/>
          </w:rPr>
          <w:t xml:space="preserve">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</w:t>
      </w:r>
      <w:r>
        <w:t xml:space="preserve">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</w:t>
      </w:r>
      <w:r>
        <w:t xml:space="preserve">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</w:t>
      </w:r>
      <w:r>
        <w:t>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</w:t>
      </w:r>
      <w:r>
        <w:t>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</w:t>
      </w:r>
      <w:r>
        <w:t>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5E51B2">
      <w:bookmarkStart w:id="149" w:name="sub_152"/>
      <w:bookmarkEnd w:id="148"/>
      <w:r>
        <w:t xml:space="preserve">*** </w:t>
      </w:r>
      <w:hyperlink r:id="rId24" w:history="1">
        <w:r>
          <w:rPr>
            <w:rStyle w:val="a4"/>
          </w:rPr>
          <w:t xml:space="preserve">Часть 6 </w:t>
        </w:r>
        <w:r>
          <w:rPr>
            <w:rStyle w:val="a4"/>
          </w:rPr>
          <w:t>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</w:t>
      </w:r>
      <w:r>
        <w:t>165; 2014, N 6, ст. 562, ст. 566; N 19, ст. 2289; N 22, ст. 2769; N 23, ст. 2933; N 26, ст. 3388; N 30, ст. 4263).</w:t>
      </w:r>
    </w:p>
    <w:bookmarkEnd w:id="149"/>
    <w:p w:rsidR="00000000" w:rsidRDefault="005E51B2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B2"/>
    <w:rsid w:val="005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28809.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191362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90205" TargetMode="External"/><Relationship Id="rId17" Type="http://schemas.openxmlformats.org/officeDocument/2006/relationships/hyperlink" Target="garantF1://10064072.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458310.90205" TargetMode="External"/><Relationship Id="rId24" Type="http://schemas.openxmlformats.org/officeDocument/2006/relationships/hyperlink" Target="garantF1://70191362.108695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78405.1301" TargetMode="External"/><Relationship Id="rId10" Type="http://schemas.openxmlformats.org/officeDocument/2006/relationships/hyperlink" Target="garantF1://70458310.90205" TargetMode="External"/><Relationship Id="rId19" Type="http://schemas.openxmlformats.org/officeDocument/2006/relationships/hyperlink" Target="garantF1://12025268.5" TargetMode="External"/><Relationship Id="rId4" Type="http://schemas.openxmlformats.org/officeDocument/2006/relationships/hyperlink" Target="garantF1://70636780.0" TargetMode="External"/><Relationship Id="rId9" Type="http://schemas.openxmlformats.org/officeDocument/2006/relationships/hyperlink" Target="garantF1://99223.0" TargetMode="External"/><Relationship Id="rId14" Type="http://schemas.openxmlformats.org/officeDocument/2006/relationships/hyperlink" Target="garantF1://12028809.1" TargetMode="External"/><Relationship Id="rId22" Type="http://schemas.openxmlformats.org/officeDocument/2006/relationships/hyperlink" Target="garantF1://70191362.10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11324</Words>
  <Characters>94920</Characters>
  <Application>Microsoft Office Word</Application>
  <DocSecurity>4</DocSecurity>
  <Lines>791</Lines>
  <Paragraphs>212</Paragraphs>
  <ScaleCrop>false</ScaleCrop>
  <Company>НПП "Гарант-Сервис"</Company>
  <LinksUpToDate>false</LinksUpToDate>
  <CharactersWithSpaces>106032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2015-02-11T05:18:00Z</dcterms:created>
  <dcterms:modified xsi:type="dcterms:W3CDTF">2015-02-11T05:18:00Z</dcterms:modified>
</cp:coreProperties>
</file>