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AC6" w:rsidRPr="00BC1661" w:rsidRDefault="00BC1661" w:rsidP="00353337">
      <w:pPr>
        <w:ind w:firstLine="567"/>
        <w:jc w:val="both"/>
        <w:rPr>
          <w:rFonts w:asciiTheme="majorHAnsi" w:hAnsiTheme="majorHAnsi"/>
          <w:b/>
          <w:sz w:val="28"/>
          <w:szCs w:val="28"/>
        </w:rPr>
      </w:pPr>
      <w:r w:rsidRPr="00BC1661"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2540</wp:posOffset>
            </wp:positionV>
            <wp:extent cx="2362200" cy="581025"/>
            <wp:effectExtent l="19050" t="0" r="0" b="0"/>
            <wp:wrapTight wrapText="bothSides">
              <wp:wrapPolygon edited="0">
                <wp:start x="-174" y="0"/>
                <wp:lineTo x="-174" y="21246"/>
                <wp:lineTo x="21600" y="21246"/>
                <wp:lineTo x="21600" y="0"/>
                <wp:lineTo x="-174" y="0"/>
              </wp:wrapPolygon>
            </wp:wrapTight>
            <wp:docPr id="31" name="Рисунок 31" descr="I:\Олимпиады\Сертификаты_дипломы\30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Олимпиады\Сертификаты_дипломы\30.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337" w:rsidRPr="00BC1661">
        <w:rPr>
          <w:rFonts w:asciiTheme="majorHAnsi" w:hAnsiTheme="majorHAnsi"/>
          <w:b/>
          <w:sz w:val="28"/>
          <w:szCs w:val="28"/>
        </w:rPr>
        <w:t xml:space="preserve">I Международный конкурс для школьников «Мириады открытий» </w:t>
      </w:r>
      <w:r w:rsidR="00353337" w:rsidRPr="00BC1661">
        <w:rPr>
          <w:rStyle w:val="a-minibig"/>
          <w:rFonts w:asciiTheme="majorHAnsi" w:hAnsiTheme="majorHAnsi"/>
          <w:b/>
          <w:sz w:val="28"/>
          <w:szCs w:val="28"/>
        </w:rPr>
        <w:t>проекта «</w:t>
      </w:r>
      <w:proofErr w:type="spellStart"/>
      <w:r w:rsidR="00353337" w:rsidRPr="00BC1661">
        <w:rPr>
          <w:rStyle w:val="a-minibig"/>
          <w:rFonts w:asciiTheme="majorHAnsi" w:hAnsiTheme="majorHAnsi"/>
          <w:b/>
          <w:sz w:val="28"/>
          <w:szCs w:val="28"/>
        </w:rPr>
        <w:t>Инфоурок</w:t>
      </w:r>
      <w:proofErr w:type="spellEnd"/>
      <w:r w:rsidR="00353337" w:rsidRPr="00BC1661">
        <w:rPr>
          <w:rStyle w:val="a-minibig"/>
          <w:rFonts w:asciiTheme="majorHAnsi" w:hAnsiTheme="majorHAnsi"/>
          <w:b/>
          <w:sz w:val="28"/>
          <w:szCs w:val="28"/>
        </w:rPr>
        <w:t>»</w:t>
      </w:r>
      <w:proofErr w:type="gramStart"/>
      <w:r w:rsidR="00353337" w:rsidRPr="00BC1661">
        <w:rPr>
          <w:rFonts w:asciiTheme="majorHAnsi" w:hAnsiTheme="majorHAnsi"/>
          <w:b/>
          <w:sz w:val="28"/>
          <w:szCs w:val="28"/>
        </w:rPr>
        <w:t xml:space="preserve"> </w:t>
      </w:r>
      <w:r w:rsidR="00314171" w:rsidRPr="00BC1661">
        <w:rPr>
          <w:rFonts w:asciiTheme="majorHAnsi" w:hAnsiTheme="majorHAnsi"/>
          <w:b/>
          <w:sz w:val="28"/>
          <w:szCs w:val="28"/>
        </w:rPr>
        <w:t>!</w:t>
      </w:r>
      <w:proofErr w:type="gramEnd"/>
      <w:r w:rsidR="00353337" w:rsidRPr="00BC1661">
        <w:rPr>
          <w:rFonts w:asciiTheme="majorHAnsi" w:hAnsiTheme="majorHAnsi"/>
          <w:b/>
          <w:sz w:val="28"/>
          <w:szCs w:val="28"/>
        </w:rPr>
        <w:t xml:space="preserve"> </w:t>
      </w:r>
    </w:p>
    <w:p w:rsidR="00353337" w:rsidRPr="003A7879" w:rsidRDefault="00353337" w:rsidP="00BC1661">
      <w:pPr>
        <w:spacing w:before="240" w:after="240"/>
        <w:ind w:firstLine="567"/>
        <w:jc w:val="both"/>
        <w:rPr>
          <w:rFonts w:asciiTheme="majorHAnsi" w:hAnsiTheme="majorHAnsi"/>
          <w:sz w:val="28"/>
          <w:szCs w:val="28"/>
        </w:rPr>
      </w:pPr>
      <w:r w:rsidRPr="00314171">
        <w:rPr>
          <w:rFonts w:asciiTheme="majorHAnsi" w:hAnsiTheme="majorHAnsi"/>
          <w:sz w:val="28"/>
          <w:szCs w:val="28"/>
        </w:rPr>
        <w:t>Проект «</w:t>
      </w:r>
      <w:proofErr w:type="spellStart"/>
      <w:r w:rsidRPr="00314171">
        <w:rPr>
          <w:rFonts w:asciiTheme="majorHAnsi" w:hAnsiTheme="majorHAnsi"/>
          <w:sz w:val="28"/>
          <w:szCs w:val="28"/>
        </w:rPr>
        <w:t>Инфоурок</w:t>
      </w:r>
      <w:proofErr w:type="spellEnd"/>
      <w:r w:rsidRPr="00314171">
        <w:rPr>
          <w:rFonts w:asciiTheme="majorHAnsi" w:hAnsiTheme="majorHAnsi"/>
          <w:sz w:val="28"/>
          <w:szCs w:val="28"/>
        </w:rPr>
        <w:t xml:space="preserve">» объявляет о запуске новых конкурсов для школьников «Мириады открытий» по </w:t>
      </w:r>
      <w:r w:rsidR="00314171" w:rsidRPr="00314171">
        <w:rPr>
          <w:rStyle w:val="light1"/>
          <w:rFonts w:asciiTheme="majorHAnsi" w:hAnsiTheme="majorHAnsi"/>
          <w:sz w:val="28"/>
          <w:szCs w:val="28"/>
        </w:rPr>
        <w:t xml:space="preserve">различным </w:t>
      </w:r>
      <w:r w:rsidRPr="00314171">
        <w:rPr>
          <w:rStyle w:val="light1"/>
          <w:rFonts w:asciiTheme="majorHAnsi" w:hAnsiTheme="majorHAnsi"/>
          <w:sz w:val="28"/>
          <w:szCs w:val="28"/>
        </w:rPr>
        <w:t>предметам</w:t>
      </w:r>
      <w:r w:rsidRPr="00314171">
        <w:rPr>
          <w:rFonts w:asciiTheme="majorHAnsi" w:hAnsiTheme="majorHAnsi"/>
          <w:sz w:val="28"/>
          <w:szCs w:val="28"/>
        </w:rPr>
        <w:t xml:space="preserve">. В новых конкурсах могут принять участие </w:t>
      </w:r>
      <w:r w:rsidRPr="00314171">
        <w:rPr>
          <w:rFonts w:asciiTheme="majorHAnsi" w:hAnsiTheme="majorHAnsi"/>
          <w:b/>
          <w:sz w:val="28"/>
          <w:szCs w:val="28"/>
        </w:rPr>
        <w:t>ученики школ, гимназий, лицеев, колледжей, техникумов и других учреждений, занимающихся по программам средних общеобразовательных школ</w:t>
      </w:r>
      <w:r w:rsidRPr="00314171">
        <w:rPr>
          <w:rFonts w:asciiTheme="majorHAnsi" w:hAnsiTheme="majorHAnsi"/>
          <w:sz w:val="28"/>
          <w:szCs w:val="28"/>
        </w:rPr>
        <w:t xml:space="preserve">. </w:t>
      </w:r>
    </w:p>
    <w:p w:rsidR="00353337" w:rsidRPr="00314171" w:rsidRDefault="00353337" w:rsidP="00353337">
      <w:pPr>
        <w:spacing w:after="120"/>
        <w:ind w:firstLine="567"/>
        <w:jc w:val="both"/>
        <w:rPr>
          <w:rFonts w:asciiTheme="majorHAnsi" w:hAnsiTheme="majorHAnsi"/>
          <w:b/>
          <w:sz w:val="28"/>
          <w:szCs w:val="28"/>
        </w:rPr>
      </w:pPr>
      <w:r w:rsidRPr="00314171">
        <w:rPr>
          <w:rFonts w:asciiTheme="majorHAnsi" w:hAnsiTheme="majorHAnsi"/>
          <w:b/>
          <w:sz w:val="28"/>
          <w:szCs w:val="28"/>
        </w:rPr>
        <w:t>Внимание! Впервые на проекте «</w:t>
      </w:r>
      <w:proofErr w:type="spellStart"/>
      <w:r w:rsidRPr="00314171">
        <w:rPr>
          <w:rFonts w:asciiTheme="majorHAnsi" w:hAnsiTheme="majorHAnsi"/>
          <w:b/>
          <w:sz w:val="28"/>
          <w:szCs w:val="28"/>
        </w:rPr>
        <w:t>Инфоурок</w:t>
      </w:r>
      <w:proofErr w:type="spellEnd"/>
      <w:r w:rsidRPr="00314171">
        <w:rPr>
          <w:rFonts w:asciiTheme="majorHAnsi" w:hAnsiTheme="majorHAnsi"/>
          <w:b/>
          <w:sz w:val="28"/>
          <w:szCs w:val="28"/>
        </w:rPr>
        <w:t xml:space="preserve">» — оплачивая один </w:t>
      </w:r>
      <w:proofErr w:type="spellStart"/>
      <w:r w:rsidRPr="00314171">
        <w:rPr>
          <w:rFonts w:asciiTheme="majorHAnsi" w:hAnsiTheme="majorHAnsi"/>
          <w:b/>
          <w:sz w:val="28"/>
          <w:szCs w:val="28"/>
        </w:rPr>
        <w:t>оргвзнос</w:t>
      </w:r>
      <w:proofErr w:type="spellEnd"/>
      <w:r w:rsidRPr="00314171">
        <w:rPr>
          <w:rFonts w:asciiTheme="majorHAnsi" w:hAnsiTheme="majorHAnsi"/>
          <w:b/>
          <w:sz w:val="28"/>
          <w:szCs w:val="28"/>
        </w:rPr>
        <w:t xml:space="preserve"> (всего от 99 руб.), ученик получает возможность принять участие </w:t>
      </w:r>
      <w:r w:rsidRPr="00314171">
        <w:rPr>
          <w:rStyle w:val="light1"/>
          <w:rFonts w:asciiTheme="majorHAnsi" w:hAnsiTheme="majorHAnsi"/>
          <w:b/>
          <w:sz w:val="28"/>
          <w:szCs w:val="28"/>
        </w:rPr>
        <w:t>в каждом из предложенных конкурсов</w:t>
      </w:r>
      <w:r w:rsidRPr="00314171">
        <w:rPr>
          <w:rFonts w:asciiTheme="majorHAnsi" w:hAnsiTheme="majorHAnsi"/>
          <w:b/>
          <w:sz w:val="28"/>
          <w:szCs w:val="28"/>
        </w:rPr>
        <w:t>. При этом ученик получает отдельные награды за участие по каждому из предметов.</w:t>
      </w:r>
    </w:p>
    <w:p w:rsidR="00353337" w:rsidRPr="003A7879" w:rsidRDefault="00353337" w:rsidP="00353337">
      <w:pPr>
        <w:spacing w:after="120"/>
        <w:ind w:firstLine="567"/>
        <w:jc w:val="both"/>
        <w:rPr>
          <w:rFonts w:asciiTheme="majorHAnsi" w:hAnsiTheme="majorHAnsi"/>
          <w:sz w:val="28"/>
          <w:szCs w:val="28"/>
        </w:rPr>
      </w:pPr>
      <w:r w:rsidRPr="00314171">
        <w:rPr>
          <w:rFonts w:asciiTheme="majorHAnsi" w:hAnsiTheme="majorHAnsi"/>
          <w:sz w:val="28"/>
          <w:szCs w:val="28"/>
        </w:rPr>
        <w:t>В то же время Вы получаете возможность существенно сэкономить, подав одну заявку на всех Ваших учеников сразу (вне зависимости от предметов), что позволит Вам воспользоваться самыми выгодными тарифами (ведь чем больше учеников в заявке, тем выгоднее условия).</w:t>
      </w:r>
    </w:p>
    <w:p w:rsidR="00192020" w:rsidRPr="00314171" w:rsidRDefault="00192020" w:rsidP="00314171">
      <w:pPr>
        <w:pStyle w:val="Style4"/>
        <w:widowControl/>
        <w:spacing w:before="240"/>
        <w:jc w:val="center"/>
        <w:rPr>
          <w:rStyle w:val="FontStyle11"/>
          <w:rFonts w:asciiTheme="majorHAnsi" w:hAnsiTheme="majorHAnsi"/>
          <w:b/>
          <w:spacing w:val="50"/>
          <w:sz w:val="28"/>
          <w:szCs w:val="28"/>
        </w:rPr>
      </w:pPr>
      <w:r w:rsidRPr="00314171">
        <w:rPr>
          <w:rStyle w:val="FontStyle11"/>
          <w:rFonts w:asciiTheme="majorHAnsi" w:hAnsiTheme="majorHAnsi"/>
          <w:b/>
          <w:spacing w:val="50"/>
          <w:sz w:val="28"/>
          <w:szCs w:val="28"/>
        </w:rPr>
        <w:t>ПОЛОЖЕНИЕ</w:t>
      </w:r>
    </w:p>
    <w:p w:rsidR="00192020" w:rsidRDefault="00192020" w:rsidP="00192020">
      <w:pPr>
        <w:pStyle w:val="Style4"/>
        <w:widowControl/>
        <w:jc w:val="center"/>
        <w:rPr>
          <w:rStyle w:val="FontStyle11"/>
          <w:rFonts w:asciiTheme="majorHAnsi" w:hAnsiTheme="majorHAnsi"/>
          <w:b/>
          <w:sz w:val="28"/>
          <w:szCs w:val="28"/>
        </w:rPr>
      </w:pPr>
      <w:r w:rsidRPr="00314171">
        <w:rPr>
          <w:rStyle w:val="FontStyle11"/>
          <w:rFonts w:asciiTheme="majorHAnsi" w:hAnsiTheme="majorHAnsi"/>
          <w:b/>
          <w:sz w:val="28"/>
          <w:szCs w:val="28"/>
        </w:rPr>
        <w:t>1-го Международного конкурса для школьников «Мириады открытий»</w:t>
      </w:r>
    </w:p>
    <w:p w:rsidR="006B364B" w:rsidRPr="00314171" w:rsidRDefault="006B364B" w:rsidP="00192020">
      <w:pPr>
        <w:pStyle w:val="Style4"/>
        <w:widowControl/>
        <w:jc w:val="center"/>
        <w:rPr>
          <w:rStyle w:val="FontStyle11"/>
          <w:rFonts w:asciiTheme="majorHAnsi" w:hAnsiTheme="majorHAnsi"/>
          <w:b/>
          <w:sz w:val="28"/>
          <w:szCs w:val="28"/>
        </w:rPr>
      </w:pPr>
    </w:p>
    <w:p w:rsidR="00192020" w:rsidRPr="00314171" w:rsidRDefault="00192020" w:rsidP="00192020">
      <w:pPr>
        <w:pStyle w:val="Style3"/>
        <w:widowControl/>
        <w:numPr>
          <w:ilvl w:val="0"/>
          <w:numId w:val="1"/>
        </w:numPr>
        <w:ind w:left="851" w:hanging="425"/>
        <w:jc w:val="both"/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>Настоящее Положение определяет порядок проведения 1-го Международного  конкурса для школьников «Мириады открытий» (далее - Конкурс).</w:t>
      </w:r>
    </w:p>
    <w:p w:rsidR="00192020" w:rsidRPr="00314171" w:rsidRDefault="00192020" w:rsidP="00192020">
      <w:pPr>
        <w:pStyle w:val="Style3"/>
        <w:widowControl/>
        <w:numPr>
          <w:ilvl w:val="0"/>
          <w:numId w:val="1"/>
        </w:numPr>
        <w:ind w:left="851" w:hanging="425"/>
        <w:jc w:val="both"/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>Организатором и учредителем Конкурса является ООО «</w:t>
      </w:r>
      <w:proofErr w:type="spellStart"/>
      <w:r w:rsidRPr="00314171">
        <w:rPr>
          <w:rStyle w:val="FontStyle12"/>
          <w:rFonts w:asciiTheme="majorHAnsi" w:hAnsiTheme="majorHAnsi"/>
          <w:sz w:val="28"/>
          <w:szCs w:val="28"/>
        </w:rPr>
        <w:t>Инфоурок</w:t>
      </w:r>
      <w:proofErr w:type="spellEnd"/>
      <w:r w:rsidRPr="00314171">
        <w:rPr>
          <w:rStyle w:val="FontStyle12"/>
          <w:rFonts w:asciiTheme="majorHAnsi" w:hAnsiTheme="majorHAnsi"/>
          <w:sz w:val="28"/>
          <w:szCs w:val="28"/>
        </w:rPr>
        <w:t>».</w:t>
      </w:r>
    </w:p>
    <w:p w:rsidR="00192020" w:rsidRPr="00314171" w:rsidRDefault="00192020" w:rsidP="00192020">
      <w:pPr>
        <w:pStyle w:val="Style3"/>
        <w:widowControl/>
        <w:numPr>
          <w:ilvl w:val="0"/>
          <w:numId w:val="1"/>
        </w:numPr>
        <w:ind w:left="851" w:hanging="425"/>
        <w:jc w:val="both"/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>Основными целями Конкурса являются выявление и развитие у обучающихся творческих способностей и интереса к учебе, создание условий для поддержки и стимулирования одаренных детей.</w:t>
      </w:r>
    </w:p>
    <w:p w:rsidR="00192020" w:rsidRPr="00314171" w:rsidRDefault="00192020" w:rsidP="00192020">
      <w:pPr>
        <w:pStyle w:val="Style3"/>
        <w:widowControl/>
        <w:numPr>
          <w:ilvl w:val="0"/>
          <w:numId w:val="1"/>
        </w:numPr>
        <w:ind w:left="851" w:hanging="425"/>
        <w:jc w:val="both"/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>В Конкурсах имеют право участвовать воспитанники дошкольных учреждений, школьники и учащиеся колледжей, средних специальных, профессионально-технических и общеобразовательных учреждений.</w:t>
      </w:r>
    </w:p>
    <w:p w:rsidR="00192020" w:rsidRPr="00314171" w:rsidRDefault="00192020" w:rsidP="00192020">
      <w:pPr>
        <w:pStyle w:val="Style3"/>
        <w:widowControl/>
        <w:numPr>
          <w:ilvl w:val="0"/>
          <w:numId w:val="1"/>
        </w:numPr>
        <w:ind w:left="851" w:hanging="425"/>
        <w:jc w:val="both"/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>Конкурсы проводятся по заданиям, составленным на основе типовых общеобразовательных программ основного общего и среднего (полного) общего  образования.</w:t>
      </w:r>
    </w:p>
    <w:p w:rsidR="00192020" w:rsidRPr="00314171" w:rsidRDefault="00192020" w:rsidP="00192020">
      <w:pPr>
        <w:pStyle w:val="Style3"/>
        <w:widowControl/>
        <w:numPr>
          <w:ilvl w:val="0"/>
          <w:numId w:val="1"/>
        </w:numPr>
        <w:ind w:left="851" w:hanging="425"/>
        <w:jc w:val="both"/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>В Конкурсах на добровольной основе принимают участие лица, осваивающие  образовательные программы среднего (полного) общего образования.</w:t>
      </w:r>
    </w:p>
    <w:p w:rsidR="00192020" w:rsidRPr="00314171" w:rsidRDefault="00192020" w:rsidP="00192020">
      <w:pPr>
        <w:pStyle w:val="Style3"/>
        <w:widowControl/>
        <w:numPr>
          <w:ilvl w:val="0"/>
          <w:numId w:val="1"/>
        </w:numPr>
        <w:ind w:left="851" w:hanging="425"/>
        <w:jc w:val="both"/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>Рабочим языком проведения Конкурсов является русский язык.</w:t>
      </w:r>
    </w:p>
    <w:p w:rsidR="00192020" w:rsidRPr="00314171" w:rsidRDefault="00192020" w:rsidP="00192020">
      <w:pPr>
        <w:pStyle w:val="Style3"/>
        <w:widowControl/>
        <w:numPr>
          <w:ilvl w:val="0"/>
          <w:numId w:val="1"/>
        </w:numPr>
        <w:ind w:left="851" w:hanging="425"/>
        <w:jc w:val="both"/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>Подготовку заданий, а также награждение участников обеспечивает Организатор.</w:t>
      </w:r>
    </w:p>
    <w:p w:rsidR="00192020" w:rsidRPr="00314171" w:rsidRDefault="00192020" w:rsidP="00192020">
      <w:pPr>
        <w:pStyle w:val="Style3"/>
        <w:widowControl/>
        <w:numPr>
          <w:ilvl w:val="0"/>
          <w:numId w:val="1"/>
        </w:numPr>
        <w:ind w:left="851" w:hanging="425"/>
        <w:jc w:val="both"/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 xml:space="preserve">Организатор берет на себя обязанность по созданию равных условий для всех </w:t>
      </w:r>
      <w:r w:rsidRPr="00314171">
        <w:rPr>
          <w:rFonts w:asciiTheme="majorHAnsi" w:hAnsiTheme="majorHAnsi" w:cs="Times New Roman"/>
          <w:sz w:val="28"/>
          <w:szCs w:val="28"/>
        </w:rPr>
        <w:t xml:space="preserve"> </w:t>
      </w:r>
      <w:r w:rsidRPr="00314171">
        <w:rPr>
          <w:rStyle w:val="FontStyle12"/>
          <w:rFonts w:asciiTheme="majorHAnsi" w:hAnsiTheme="majorHAnsi"/>
          <w:sz w:val="28"/>
          <w:szCs w:val="28"/>
        </w:rPr>
        <w:t>участников Конкурсов.</w:t>
      </w:r>
    </w:p>
    <w:p w:rsidR="00192020" w:rsidRPr="00314171" w:rsidRDefault="00192020" w:rsidP="00192020">
      <w:pPr>
        <w:pStyle w:val="Style3"/>
        <w:widowControl/>
        <w:numPr>
          <w:ilvl w:val="0"/>
          <w:numId w:val="1"/>
        </w:numPr>
        <w:ind w:left="851" w:hanging="425"/>
        <w:jc w:val="both"/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 xml:space="preserve">Конкурсы проводятся по следующим темам и предметам общеобразовательной </w:t>
      </w:r>
      <w:r w:rsidRPr="00314171">
        <w:rPr>
          <w:rFonts w:asciiTheme="majorHAnsi" w:hAnsiTheme="majorHAnsi" w:cs="Times New Roman"/>
          <w:sz w:val="28"/>
          <w:szCs w:val="28"/>
        </w:rPr>
        <w:t xml:space="preserve"> </w:t>
      </w:r>
      <w:r w:rsidRPr="00314171">
        <w:rPr>
          <w:rStyle w:val="FontStyle12"/>
          <w:rFonts w:asciiTheme="majorHAnsi" w:hAnsiTheme="majorHAnsi"/>
          <w:sz w:val="28"/>
          <w:szCs w:val="28"/>
        </w:rPr>
        <w:t>программы обучения:</w:t>
      </w:r>
    </w:p>
    <w:p w:rsidR="00192020" w:rsidRPr="00314171" w:rsidRDefault="00192020" w:rsidP="00192020">
      <w:pPr>
        <w:pStyle w:val="Style2"/>
        <w:widowControl/>
        <w:numPr>
          <w:ilvl w:val="1"/>
          <w:numId w:val="1"/>
        </w:numPr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>Английский язык (2-11 классы)</w:t>
      </w:r>
    </w:p>
    <w:p w:rsidR="00192020" w:rsidRPr="00314171" w:rsidRDefault="00192020" w:rsidP="00192020">
      <w:pPr>
        <w:pStyle w:val="Style2"/>
        <w:widowControl/>
        <w:numPr>
          <w:ilvl w:val="1"/>
          <w:numId w:val="1"/>
        </w:numPr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lastRenderedPageBreak/>
        <w:t>Биология (5-11 классы)</w:t>
      </w:r>
    </w:p>
    <w:p w:rsidR="00192020" w:rsidRPr="00314171" w:rsidRDefault="00192020" w:rsidP="00192020">
      <w:pPr>
        <w:pStyle w:val="Style2"/>
        <w:widowControl/>
        <w:numPr>
          <w:ilvl w:val="1"/>
          <w:numId w:val="1"/>
        </w:numPr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>Всемирная история (5-11 классы)</w:t>
      </w:r>
    </w:p>
    <w:p w:rsidR="00192020" w:rsidRPr="00314171" w:rsidRDefault="00192020" w:rsidP="00192020">
      <w:pPr>
        <w:pStyle w:val="Style2"/>
        <w:widowControl/>
        <w:numPr>
          <w:ilvl w:val="1"/>
          <w:numId w:val="1"/>
        </w:numPr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>География (5-11 классы)</w:t>
      </w:r>
    </w:p>
    <w:p w:rsidR="00192020" w:rsidRPr="00314171" w:rsidRDefault="00192020" w:rsidP="00192020">
      <w:pPr>
        <w:pStyle w:val="Style2"/>
        <w:widowControl/>
        <w:numPr>
          <w:ilvl w:val="1"/>
          <w:numId w:val="1"/>
        </w:numPr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>Информатика (5-11 классы)</w:t>
      </w:r>
    </w:p>
    <w:p w:rsidR="006B364B" w:rsidRPr="006B364B" w:rsidRDefault="00192020" w:rsidP="00192020">
      <w:pPr>
        <w:pStyle w:val="Style2"/>
        <w:widowControl/>
        <w:numPr>
          <w:ilvl w:val="1"/>
          <w:numId w:val="1"/>
        </w:numPr>
        <w:rPr>
          <w:rFonts w:asciiTheme="majorHAnsi" w:hAnsiTheme="majorHAnsi"/>
          <w:spacing w:val="-10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 xml:space="preserve">Искусство </w:t>
      </w:r>
      <w:r w:rsidRPr="00314171">
        <w:rPr>
          <w:rStyle w:val="FontStyle12"/>
          <w:rFonts w:asciiTheme="majorHAnsi" w:hAnsiTheme="majorHAnsi"/>
          <w:spacing w:val="-20"/>
          <w:sz w:val="28"/>
          <w:szCs w:val="28"/>
        </w:rPr>
        <w:t>(8-9</w:t>
      </w:r>
      <w:r w:rsidRPr="00314171">
        <w:rPr>
          <w:rStyle w:val="FontStyle12"/>
          <w:rFonts w:asciiTheme="majorHAnsi" w:hAnsiTheme="majorHAnsi"/>
          <w:sz w:val="28"/>
          <w:szCs w:val="28"/>
        </w:rPr>
        <w:t xml:space="preserve"> классы)</w:t>
      </w:r>
      <w:r w:rsidRPr="00314171">
        <w:rPr>
          <w:rFonts w:asciiTheme="majorHAnsi" w:hAnsiTheme="majorHAnsi" w:cs="Times New Roman"/>
          <w:sz w:val="28"/>
          <w:szCs w:val="28"/>
        </w:rPr>
        <w:t xml:space="preserve">  </w:t>
      </w:r>
    </w:p>
    <w:p w:rsidR="00192020" w:rsidRPr="00314171" w:rsidRDefault="00192020" w:rsidP="00192020">
      <w:pPr>
        <w:pStyle w:val="Style2"/>
        <w:widowControl/>
        <w:numPr>
          <w:ilvl w:val="1"/>
          <w:numId w:val="1"/>
        </w:numPr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 xml:space="preserve"> История России (6-11 классы)</w:t>
      </w:r>
    </w:p>
    <w:p w:rsidR="00192020" w:rsidRPr="00314171" w:rsidRDefault="00192020" w:rsidP="00192020">
      <w:pPr>
        <w:pStyle w:val="Style2"/>
        <w:widowControl/>
        <w:numPr>
          <w:ilvl w:val="1"/>
          <w:numId w:val="1"/>
        </w:numPr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>Математика (1-11 классы)</w:t>
      </w:r>
    </w:p>
    <w:p w:rsidR="00192020" w:rsidRPr="00314171" w:rsidRDefault="00192020" w:rsidP="00192020">
      <w:pPr>
        <w:pStyle w:val="Style2"/>
        <w:widowControl/>
        <w:numPr>
          <w:ilvl w:val="1"/>
          <w:numId w:val="1"/>
        </w:numPr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>ОБЖ (5-11 классы)</w:t>
      </w:r>
    </w:p>
    <w:p w:rsidR="00192020" w:rsidRPr="00314171" w:rsidRDefault="00192020" w:rsidP="00192020">
      <w:pPr>
        <w:pStyle w:val="Style2"/>
        <w:widowControl/>
        <w:numPr>
          <w:ilvl w:val="1"/>
          <w:numId w:val="1"/>
        </w:numPr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>Обществознание (6-11 классы)</w:t>
      </w:r>
    </w:p>
    <w:p w:rsidR="00192020" w:rsidRPr="00314171" w:rsidRDefault="00192020" w:rsidP="00192020">
      <w:pPr>
        <w:pStyle w:val="Style2"/>
        <w:widowControl/>
        <w:numPr>
          <w:ilvl w:val="1"/>
          <w:numId w:val="1"/>
        </w:numPr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>Русский язык (1-11 классы)</w:t>
      </w:r>
    </w:p>
    <w:p w:rsidR="00192020" w:rsidRPr="00314171" w:rsidRDefault="00192020" w:rsidP="00192020">
      <w:pPr>
        <w:pStyle w:val="Style2"/>
        <w:widowControl/>
        <w:numPr>
          <w:ilvl w:val="1"/>
          <w:numId w:val="1"/>
        </w:numPr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>Русская литература (5-11 классы)</w:t>
      </w:r>
    </w:p>
    <w:p w:rsidR="00192020" w:rsidRPr="00314171" w:rsidRDefault="00192020" w:rsidP="00192020">
      <w:pPr>
        <w:pStyle w:val="Style2"/>
        <w:widowControl/>
        <w:numPr>
          <w:ilvl w:val="1"/>
          <w:numId w:val="1"/>
        </w:numPr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>Технология для девочек (5-11 классы)</w:t>
      </w:r>
    </w:p>
    <w:p w:rsidR="00192020" w:rsidRPr="00314171" w:rsidRDefault="00192020" w:rsidP="00192020">
      <w:pPr>
        <w:pStyle w:val="Style2"/>
        <w:widowControl/>
        <w:numPr>
          <w:ilvl w:val="1"/>
          <w:numId w:val="1"/>
        </w:numPr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>Технология для мальчиков (5-11 классы)</w:t>
      </w:r>
    </w:p>
    <w:p w:rsidR="00192020" w:rsidRPr="00314171" w:rsidRDefault="00192020" w:rsidP="00192020">
      <w:pPr>
        <w:pStyle w:val="Style2"/>
        <w:widowControl/>
        <w:numPr>
          <w:ilvl w:val="1"/>
          <w:numId w:val="1"/>
        </w:numPr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>Физика (7-11 классы)</w:t>
      </w:r>
    </w:p>
    <w:p w:rsidR="00192020" w:rsidRPr="00314171" w:rsidRDefault="00192020" w:rsidP="00192020">
      <w:pPr>
        <w:pStyle w:val="Style2"/>
        <w:widowControl/>
        <w:numPr>
          <w:ilvl w:val="1"/>
          <w:numId w:val="1"/>
        </w:numPr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>Физическая культура (1-11 класс)</w:t>
      </w:r>
    </w:p>
    <w:p w:rsidR="00192020" w:rsidRPr="00314171" w:rsidRDefault="00192020" w:rsidP="00192020">
      <w:pPr>
        <w:pStyle w:val="Style2"/>
        <w:widowControl/>
        <w:numPr>
          <w:ilvl w:val="1"/>
          <w:numId w:val="1"/>
        </w:numPr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>Химия (8-11 классы)</w:t>
      </w:r>
    </w:p>
    <w:p w:rsidR="00192020" w:rsidRPr="00314171" w:rsidRDefault="00192020" w:rsidP="00314171">
      <w:pPr>
        <w:pStyle w:val="Style2"/>
        <w:widowControl/>
        <w:numPr>
          <w:ilvl w:val="1"/>
          <w:numId w:val="1"/>
        </w:numPr>
        <w:rPr>
          <w:rStyle w:val="FontStyle12"/>
          <w:rFonts w:asciiTheme="majorHAnsi" w:hAnsiTheme="majorHAnsi"/>
          <w:sz w:val="28"/>
          <w:szCs w:val="28"/>
        </w:rPr>
      </w:pPr>
      <w:r w:rsidRPr="00314171">
        <w:rPr>
          <w:rStyle w:val="FontStyle12"/>
          <w:rFonts w:asciiTheme="majorHAnsi" w:hAnsiTheme="majorHAnsi"/>
          <w:sz w:val="28"/>
          <w:szCs w:val="28"/>
        </w:rPr>
        <w:t>«С чего начинается Родина» (</w:t>
      </w:r>
      <w:proofErr w:type="spellStart"/>
      <w:r w:rsidRPr="00314171">
        <w:rPr>
          <w:rStyle w:val="FontStyle12"/>
          <w:rFonts w:asciiTheme="majorHAnsi" w:hAnsiTheme="majorHAnsi"/>
          <w:sz w:val="28"/>
          <w:szCs w:val="28"/>
        </w:rPr>
        <w:t>межпредметный</w:t>
      </w:r>
      <w:proofErr w:type="spellEnd"/>
      <w:r w:rsidRPr="00314171">
        <w:rPr>
          <w:rStyle w:val="FontStyle12"/>
          <w:rFonts w:asciiTheme="majorHAnsi" w:hAnsiTheme="majorHAnsi"/>
          <w:sz w:val="28"/>
          <w:szCs w:val="28"/>
        </w:rPr>
        <w:t>)</w:t>
      </w:r>
    </w:p>
    <w:p w:rsidR="00192020" w:rsidRPr="00314171" w:rsidRDefault="00192020" w:rsidP="00192020">
      <w:pPr>
        <w:pStyle w:val="Style1"/>
        <w:widowControl/>
        <w:spacing w:before="144"/>
        <w:rPr>
          <w:rFonts w:asciiTheme="majorHAnsi" w:hAnsiTheme="majorHAnsi"/>
          <w:sz w:val="28"/>
          <w:szCs w:val="28"/>
        </w:rPr>
      </w:pPr>
    </w:p>
    <w:p w:rsidR="00192020" w:rsidRPr="006B364B" w:rsidRDefault="00192020" w:rsidP="00314171">
      <w:pPr>
        <w:pStyle w:val="Style3"/>
        <w:widowControl/>
        <w:numPr>
          <w:ilvl w:val="0"/>
          <w:numId w:val="1"/>
        </w:numPr>
        <w:ind w:left="66" w:hanging="425"/>
        <w:jc w:val="both"/>
        <w:rPr>
          <w:rStyle w:val="FontStyle12"/>
          <w:rFonts w:asciiTheme="majorHAnsi" w:hAnsiTheme="majorHAnsi"/>
          <w:sz w:val="28"/>
          <w:szCs w:val="28"/>
        </w:rPr>
      </w:pPr>
      <w:r w:rsidRPr="006B364B">
        <w:rPr>
          <w:rStyle w:val="FontStyle12"/>
          <w:rFonts w:asciiTheme="majorHAnsi" w:hAnsiTheme="majorHAnsi"/>
          <w:sz w:val="28"/>
          <w:szCs w:val="28"/>
        </w:rPr>
        <w:t>Подача заявок осуществляется в срок не позднее «11» марта 2016 года и проходит</w:t>
      </w:r>
      <w:r w:rsidR="00314171" w:rsidRPr="006B364B">
        <w:rPr>
          <w:rStyle w:val="FontStyle12"/>
          <w:rFonts w:asciiTheme="majorHAnsi" w:hAnsiTheme="majorHAnsi"/>
          <w:sz w:val="28"/>
          <w:szCs w:val="28"/>
        </w:rPr>
        <w:t xml:space="preserve"> </w:t>
      </w:r>
      <w:r w:rsidRPr="006B364B">
        <w:rPr>
          <w:rStyle w:val="FontStyle12"/>
          <w:rFonts w:asciiTheme="majorHAnsi" w:hAnsiTheme="majorHAnsi"/>
          <w:sz w:val="28"/>
          <w:szCs w:val="28"/>
        </w:rPr>
        <w:t xml:space="preserve"> в дистанционной форме на сайте Конкурс</w:t>
      </w:r>
      <w:r w:rsidR="006B364B">
        <w:rPr>
          <w:rStyle w:val="FontStyle12"/>
          <w:rFonts w:asciiTheme="majorHAnsi" w:hAnsiTheme="majorHAnsi"/>
          <w:sz w:val="28"/>
          <w:szCs w:val="28"/>
        </w:rPr>
        <w:t xml:space="preserve">а  </w:t>
      </w:r>
      <w:hyperlink r:id="rId7" w:history="1">
        <w:r w:rsidR="006B364B" w:rsidRPr="009E2862">
          <w:rPr>
            <w:rStyle w:val="a3"/>
          </w:rPr>
          <w:t>http://infourok.ru./</w:t>
        </w:r>
      </w:hyperlink>
      <w:r w:rsidR="006B364B">
        <w:t xml:space="preserve">  </w:t>
      </w:r>
      <w:r w:rsidRPr="006B364B">
        <w:rPr>
          <w:rStyle w:val="FontStyle12"/>
          <w:rFonts w:asciiTheme="majorHAnsi" w:hAnsiTheme="majorHAnsi"/>
          <w:sz w:val="28"/>
          <w:szCs w:val="28"/>
        </w:rPr>
        <w:t>Организатор имеет право ограничивать сроки приема заявок, публикуя соответствующую информацию на сайте Конкурса.</w:t>
      </w:r>
    </w:p>
    <w:p w:rsidR="00314171" w:rsidRPr="00314171" w:rsidRDefault="00314171" w:rsidP="00314171">
      <w:pPr>
        <w:spacing w:before="100" w:beforeAutospacing="1" w:after="100" w:afterAutospacing="1"/>
        <w:jc w:val="both"/>
        <w:outlineLvl w:val="1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  <w:r w:rsidRPr="00314171"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  <w:t>Что получают ученики</w:t>
      </w:r>
    </w:p>
    <w:p w:rsidR="00314171" w:rsidRPr="00314171" w:rsidRDefault="00314171" w:rsidP="00314171">
      <w:pPr>
        <w:spacing w:before="100" w:beforeAutospacing="1" w:after="100" w:afterAutospacing="1"/>
        <w:jc w:val="both"/>
        <w:outlineLvl w:val="2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  <w:bookmarkStart w:id="0" w:name="a-nagrad"/>
      <w:bookmarkEnd w:id="0"/>
      <w:r w:rsidRPr="00314171"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  <w:t>1 Оригинальные наградные материалы</w:t>
      </w:r>
    </w:p>
    <w:p w:rsidR="00314171" w:rsidRPr="00314171" w:rsidRDefault="00706AD4" w:rsidP="00314171">
      <w:p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799465</wp:posOffset>
            </wp:positionV>
            <wp:extent cx="2781300" cy="1990725"/>
            <wp:effectExtent l="19050" t="0" r="0" b="0"/>
            <wp:wrapTight wrapText="bothSides">
              <wp:wrapPolygon edited="0">
                <wp:start x="-148" y="0"/>
                <wp:lineTo x="-148" y="21497"/>
                <wp:lineTo x="21452" y="21497"/>
                <wp:lineTo x="21600" y="20050"/>
                <wp:lineTo x="21600" y="0"/>
                <wp:lineTo x="-148" y="0"/>
              </wp:wrapPolygon>
            </wp:wrapTight>
            <wp:docPr id="1" name="Рисунок 1" descr="http://infourok.ru/assets/62583e2a/img/lending/d2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fourok.ru/assets/62583e2a/img/lending/d2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1515" b="1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171"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Мы придерживаемся точки зрения, что главное не победа, а участие. Однако считаем важным по достоинству отметить победителей и при этом не обойти вниманием тех, у кого на этот раз получилось не так хорошо. </w:t>
      </w:r>
    </w:p>
    <w:p w:rsidR="00314171" w:rsidRPr="00314171" w:rsidRDefault="00314171" w:rsidP="0031417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0" cy="2333625"/>
            <wp:effectExtent l="19050" t="0" r="0" b="0"/>
            <wp:docPr id="2" name="Рисунок 2" descr="http://infourok.ru/assets/62583e2a/img/lending/d1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fourok.ru/assets/62583e2a/img/lending/d1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171" w:rsidRPr="00314171" w:rsidRDefault="00314171" w:rsidP="00706AD4">
      <w:pPr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дипломы 1, 2, 3 степеней для победителей сертификаты об участии для остальных </w:t>
      </w:r>
    </w:p>
    <w:p w:rsidR="00314171" w:rsidRPr="00314171" w:rsidRDefault="00314171" w:rsidP="0031417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64B" w:rsidRDefault="006B364B" w:rsidP="009C1CE6">
      <w:pP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314171" w:rsidRPr="00314171" w:rsidRDefault="006B364B" w:rsidP="009C1CE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64B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-178435</wp:posOffset>
            </wp:positionV>
            <wp:extent cx="3028950" cy="2362200"/>
            <wp:effectExtent l="19050" t="0" r="0" b="0"/>
            <wp:wrapTight wrapText="bothSides">
              <wp:wrapPolygon edited="0">
                <wp:start x="-136" y="0"/>
                <wp:lineTo x="-136" y="21426"/>
                <wp:lineTo x="21600" y="21426"/>
                <wp:lineTo x="21600" y="0"/>
                <wp:lineTo x="-136" y="0"/>
              </wp:wrapPolygon>
            </wp:wrapTight>
            <wp:docPr id="5" name="Рисунок 5" descr="http://infourok.ru/assets/62583e2a/img/lending/k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nfourok.ru/assets/62583e2a/img/lending/k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6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661" w:rsidRPr="006B364B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>2</w:t>
      </w:r>
      <w:r w:rsidR="00706AD4" w:rsidRPr="006B364B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-177165</wp:posOffset>
            </wp:positionV>
            <wp:extent cx="3543300" cy="2362200"/>
            <wp:effectExtent l="19050" t="0" r="0" b="0"/>
            <wp:wrapTight wrapText="bothSides">
              <wp:wrapPolygon edited="0">
                <wp:start x="-116" y="0"/>
                <wp:lineTo x="-116" y="21426"/>
                <wp:lineTo x="21600" y="21426"/>
                <wp:lineTo x="21600" y="0"/>
                <wp:lineTo x="-116" y="0"/>
              </wp:wrapPolygon>
            </wp:wrapTight>
            <wp:docPr id="6" name="Рисунок 6" descr="http://infourok.ru/assets/62583e2a/img/lending/k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nfourok.ru/assets/62583e2a/img/lending/k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" w:name="a-dostup"/>
      <w:bookmarkEnd w:id="1"/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>.</w:t>
      </w:r>
      <w:r w:rsidR="00314171" w:rsidRPr="006B364B">
        <w:rPr>
          <w:rFonts w:asciiTheme="majorHAnsi" w:eastAsia="Times New Roman" w:hAnsiTheme="majorHAnsi" w:cs="Times New Roman"/>
          <w:b/>
          <w:sz w:val="32"/>
          <w:szCs w:val="28"/>
          <w:lang w:eastAsia="ru-RU"/>
        </w:rPr>
        <w:t xml:space="preserve"> </w:t>
      </w:r>
      <w:r w:rsidR="00314171" w:rsidRPr="00314171"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>MP3-плеер для самых удачливых ребят</w:t>
      </w:r>
    </w:p>
    <w:p w:rsidR="00706AD4" w:rsidRPr="003A7879" w:rsidRDefault="00314171" w:rsidP="009C1CE6">
      <w:p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4509135</wp:posOffset>
            </wp:positionH>
            <wp:positionV relativeFrom="margin">
              <wp:posOffset>2736215</wp:posOffset>
            </wp:positionV>
            <wp:extent cx="1905000" cy="1362075"/>
            <wp:effectExtent l="19050" t="0" r="0" b="0"/>
            <wp:wrapSquare wrapText="bothSides"/>
            <wp:docPr id="11" name="Рисунок 11" descr="http://infourok.ru/assets/62583e2a/img/ipo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nfourok.ru/assets/62583e2a/img/ipod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>Каждый ученик имеет шанс получить в подарок от проекта «</w:t>
      </w:r>
      <w:proofErr w:type="spellStart"/>
      <w:r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>Инфоурок</w:t>
      </w:r>
      <w:proofErr w:type="spellEnd"/>
      <w:r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>» MP3-плеер. Это уникальное предложение станет дополнительным стимулом для ребят. По итогам конкурса мы случайным образом выберем 500 участников, которым будут вручены плееры.</w:t>
      </w:r>
    </w:p>
    <w:p w:rsidR="00314171" w:rsidRPr="00314171" w:rsidRDefault="00706AD4" w:rsidP="0031417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128270</wp:posOffset>
            </wp:positionV>
            <wp:extent cx="3057525" cy="4305300"/>
            <wp:effectExtent l="19050" t="0" r="0" b="0"/>
            <wp:wrapTight wrapText="bothSides">
              <wp:wrapPolygon edited="0">
                <wp:start x="2557" y="478"/>
                <wp:lineTo x="2557" y="6595"/>
                <wp:lineTo x="1615" y="8124"/>
                <wp:lineTo x="1077" y="9653"/>
                <wp:lineTo x="1077" y="11182"/>
                <wp:lineTo x="1615" y="12712"/>
                <wp:lineTo x="2557" y="14241"/>
                <wp:lineTo x="135" y="14623"/>
                <wp:lineTo x="-135" y="14814"/>
                <wp:lineTo x="-135" y="19115"/>
                <wp:lineTo x="2019" y="20358"/>
                <wp:lineTo x="2557" y="20358"/>
                <wp:lineTo x="2557" y="21027"/>
                <wp:lineTo x="3499" y="21027"/>
                <wp:lineTo x="4037" y="21027"/>
                <wp:lineTo x="9824" y="20453"/>
                <wp:lineTo x="12920" y="20358"/>
                <wp:lineTo x="18572" y="19402"/>
                <wp:lineTo x="18437" y="14241"/>
                <wp:lineTo x="18976" y="12712"/>
                <wp:lineTo x="19514" y="11278"/>
                <wp:lineTo x="19514" y="11182"/>
                <wp:lineTo x="19379" y="9749"/>
                <wp:lineTo x="19379" y="9653"/>
                <wp:lineTo x="18976" y="8219"/>
                <wp:lineTo x="18976" y="8124"/>
                <wp:lineTo x="18437" y="6595"/>
                <wp:lineTo x="18572" y="2676"/>
                <wp:lineTo x="18303" y="2103"/>
                <wp:lineTo x="17630" y="1912"/>
                <wp:lineTo x="3230" y="478"/>
                <wp:lineTo x="2557" y="478"/>
              </wp:wrapPolygon>
            </wp:wrapTight>
            <wp:docPr id="12" name="Рисунок 12" descr="http://infourok.ru/assets/62583e2a/img/kalend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nfourok.ru/assets/62583e2a/img/kalenda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5408" t="6000" b="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171" w:rsidRPr="009C1CE6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="00314171" w:rsidRPr="00314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 будет вручен случайно выбранным ученикам по итогам независимой жеребьевки </w:t>
      </w:r>
    </w:p>
    <w:p w:rsidR="00314171" w:rsidRPr="00314171" w:rsidRDefault="00314171" w:rsidP="009C1CE6">
      <w:pPr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</w:pPr>
      <w:bookmarkStart w:id="2" w:name="dr-pupil-calendar"/>
      <w:bookmarkEnd w:id="2"/>
      <w:r w:rsidRPr="00314171"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>3 Календарь на 50 лет</w:t>
      </w:r>
    </w:p>
    <w:p w:rsidR="00314171" w:rsidRPr="00314171" w:rsidRDefault="00314171" w:rsidP="009C1CE6">
      <w:pPr>
        <w:spacing w:before="100" w:beforeAutospacing="1" w:after="24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>Всем участникам конкурса будет вручена заготовка в электронном виде для изготовления календаря на 50 лет. Календарем можно воспользоваться, чтобы посмотреть информацию о любом дне в будущем. Его увлекательно и легко собирать, а также очень интересно использовать. Календарь, несомненно, понравится ученикам и станет объектом внимания и удивления среди одноклассников. Подарочный календарь будет содержать логотип проекта «</w:t>
      </w:r>
      <w:proofErr w:type="spellStart"/>
      <w:r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>Инфоурок</w:t>
      </w:r>
      <w:proofErr w:type="spellEnd"/>
      <w:r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» и отличительную надпись «Участник конкурса «Мириады открытий». </w:t>
      </w:r>
    </w:p>
    <w:p w:rsidR="009C1CE6" w:rsidRPr="003A7879" w:rsidRDefault="009C1CE6" w:rsidP="009C1CE6">
      <w:pPr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</w:pPr>
      <w:bookmarkStart w:id="3" w:name="dr-pupil-braslet"/>
      <w:bookmarkEnd w:id="3"/>
    </w:p>
    <w:p w:rsidR="006B364B" w:rsidRDefault="006B364B" w:rsidP="009C1CE6">
      <w:pPr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</w:pPr>
    </w:p>
    <w:p w:rsidR="006B364B" w:rsidRDefault="006B364B" w:rsidP="009C1CE6">
      <w:pPr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</w:pPr>
    </w:p>
    <w:p w:rsidR="006B364B" w:rsidRDefault="006B364B" w:rsidP="009C1CE6">
      <w:pPr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</w:pPr>
    </w:p>
    <w:p w:rsidR="00166B08" w:rsidRDefault="00166B08" w:rsidP="009C1CE6">
      <w:pPr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</w:pPr>
    </w:p>
    <w:p w:rsidR="00314171" w:rsidRPr="00314171" w:rsidRDefault="00314171" w:rsidP="009C1CE6">
      <w:pPr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</w:pPr>
      <w:r w:rsidRPr="00314171"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lastRenderedPageBreak/>
        <w:t>4</w:t>
      </w:r>
      <w:r w:rsidR="006B364B"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 xml:space="preserve">. </w:t>
      </w:r>
      <w:r w:rsidRPr="00314171"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 xml:space="preserve"> «Умные» браслеты для призеров</w:t>
      </w:r>
    </w:p>
    <w:p w:rsidR="00314171" w:rsidRPr="00314171" w:rsidRDefault="00314171" w:rsidP="009C1CE6">
      <w:pPr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Среди всех призеров конкурса мы случайным образом выберем 300 человек, которым вручим «умные» браслеты. Эти браслеты помогут ребятам не только продолжать преуспевать в учебе, но и эффективно следить за своим здоровьем. Браслет </w:t>
      </w:r>
      <w:proofErr w:type="spellStart"/>
      <w:r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>Xiaomi</w:t>
      </w:r>
      <w:proofErr w:type="spellEnd"/>
      <w:r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proofErr w:type="spellStart"/>
      <w:r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>Mi</w:t>
      </w:r>
      <w:proofErr w:type="spellEnd"/>
      <w:r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позволяет: </w:t>
      </w:r>
    </w:p>
    <w:p w:rsidR="00314171" w:rsidRPr="00314171" w:rsidRDefault="00314171" w:rsidP="009C1CE6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>— вести учет всей физической активности в течение дня;</w:t>
      </w:r>
    </w:p>
    <w:p w:rsidR="00314171" w:rsidRPr="00314171" w:rsidRDefault="00314171" w:rsidP="009C1CE6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>— анализировать длительность и качество сна;</w:t>
      </w:r>
    </w:p>
    <w:p w:rsidR="00314171" w:rsidRPr="00314171" w:rsidRDefault="00314171" w:rsidP="009C1CE6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>— правильно организовывать режим работы и отдыха.</w:t>
      </w:r>
    </w:p>
    <w:p w:rsidR="00314171" w:rsidRPr="00314171" w:rsidRDefault="00166B08" w:rsidP="009C1CE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1699260</wp:posOffset>
            </wp:positionH>
            <wp:positionV relativeFrom="margin">
              <wp:posOffset>1859915</wp:posOffset>
            </wp:positionV>
            <wp:extent cx="4762500" cy="2343150"/>
            <wp:effectExtent l="0" t="0" r="0" b="0"/>
            <wp:wrapSquare wrapText="bothSides"/>
            <wp:docPr id="13" name="Рисунок 13" descr="http://infourok.ru/assets/62583e2a/img/braslet-sm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nfourok.ru/assets/62583e2a/img/braslet-smar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171"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«Умный» браслет соединяется с телефоном ребенка (как </w:t>
      </w:r>
      <w:proofErr w:type="spellStart"/>
      <w:r w:rsidR="00314171"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>Android</w:t>
      </w:r>
      <w:proofErr w:type="spellEnd"/>
      <w:r w:rsidR="00314171"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4.4 и выше, так и </w:t>
      </w:r>
      <w:proofErr w:type="spellStart"/>
      <w:r w:rsidR="00314171"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>iPhone</w:t>
      </w:r>
      <w:proofErr w:type="spellEnd"/>
      <w:r w:rsidR="00314171"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4s и выше), собирает всю информацию с руки и передает ее на устройство. В удобной форме ребенок может видеть полезную информацию о своей физической активности. Браслет подскажет, если ребенку не хватает физической нагрузки, разбудит в нужное время, посчитает время, затраченное на физические упражнения в течение дня, а также похвалит, если ребенок правильно следит за своим здоровьем. Браслет очень красив, легок и удобен в использовании. Это </w:t>
      </w:r>
      <w:proofErr w:type="gramStart"/>
      <w:r w:rsidR="00314171"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>современный</w:t>
      </w:r>
      <w:proofErr w:type="gramEnd"/>
      <w:r w:rsidR="00314171"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proofErr w:type="spellStart"/>
      <w:r w:rsidR="00314171"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>гаджет</w:t>
      </w:r>
      <w:proofErr w:type="spellEnd"/>
      <w:r w:rsidR="00314171"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, который придется по вкусу любому ученику и окажет ему </w:t>
      </w:r>
      <w:r w:rsidR="00314171" w:rsidRPr="00314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неоценимую пользу. </w:t>
      </w:r>
    </w:p>
    <w:p w:rsidR="00314171" w:rsidRPr="00314171" w:rsidRDefault="003A7879" w:rsidP="00314171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4" w:name="dr-pupil-rating"/>
      <w:bookmarkEnd w:id="4"/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95250</wp:posOffset>
            </wp:positionV>
            <wp:extent cx="2505075" cy="2447925"/>
            <wp:effectExtent l="19050" t="0" r="9525" b="0"/>
            <wp:wrapTight wrapText="bothSides">
              <wp:wrapPolygon edited="0">
                <wp:start x="13798" y="0"/>
                <wp:lineTo x="6899" y="1177"/>
                <wp:lineTo x="4271" y="2017"/>
                <wp:lineTo x="4271" y="2689"/>
                <wp:lineTo x="-164" y="7564"/>
                <wp:lineTo x="1807" y="10758"/>
                <wp:lineTo x="-164" y="11767"/>
                <wp:lineTo x="164" y="14456"/>
                <wp:lineTo x="2135" y="16137"/>
                <wp:lineTo x="3449" y="16137"/>
                <wp:lineTo x="3449" y="16809"/>
                <wp:lineTo x="5421" y="18826"/>
                <wp:lineTo x="6078" y="18826"/>
                <wp:lineTo x="6078" y="19499"/>
                <wp:lineTo x="7392" y="21516"/>
                <wp:lineTo x="7884" y="21516"/>
                <wp:lineTo x="9691" y="21516"/>
                <wp:lineTo x="11991" y="21516"/>
                <wp:lineTo x="19383" y="19499"/>
                <wp:lineTo x="19547" y="18826"/>
                <wp:lineTo x="20861" y="16305"/>
                <wp:lineTo x="21354" y="13447"/>
                <wp:lineTo x="21682" y="12775"/>
                <wp:lineTo x="21682" y="12103"/>
                <wp:lineTo x="20697" y="10758"/>
                <wp:lineTo x="21682" y="9245"/>
                <wp:lineTo x="21682" y="8573"/>
                <wp:lineTo x="20368" y="8068"/>
                <wp:lineTo x="19383" y="5547"/>
                <wp:lineTo x="19218" y="5379"/>
                <wp:lineTo x="20204" y="4539"/>
                <wp:lineTo x="20368" y="3698"/>
                <wp:lineTo x="19711" y="2689"/>
                <wp:lineTo x="15605" y="0"/>
                <wp:lineTo x="13798" y="0"/>
              </wp:wrapPolygon>
            </wp:wrapTight>
            <wp:docPr id="16" name="Рисунок 14" descr="http://infourok.ru/assets/62583e2a/img/re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nfourok.ru/assets/62583e2a/img/retin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171" w:rsidRPr="003141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Подробный рейтинг учеников</w:t>
      </w:r>
    </w:p>
    <w:p w:rsidR="00314171" w:rsidRPr="00314171" w:rsidRDefault="00314171" w:rsidP="009C1CE6">
      <w:pPr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Итоги конкурса будут подведены не только по общему месту, занятому учениками, но также и по: </w:t>
      </w:r>
    </w:p>
    <w:p w:rsidR="00314171" w:rsidRPr="00314171" w:rsidRDefault="00314171" w:rsidP="009C1CE6">
      <w:pPr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>— школе ученика</w:t>
      </w:r>
    </w:p>
    <w:p w:rsidR="00314171" w:rsidRPr="00314171" w:rsidRDefault="00314171" w:rsidP="009C1CE6">
      <w:pPr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>— населенному пункту</w:t>
      </w:r>
    </w:p>
    <w:p w:rsidR="00314171" w:rsidRPr="00314171" w:rsidRDefault="00314171" w:rsidP="009C1CE6">
      <w:pPr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>— региону</w:t>
      </w:r>
    </w:p>
    <w:p w:rsidR="00314171" w:rsidRPr="00314171" w:rsidRDefault="00314171" w:rsidP="009C1CE6">
      <w:pPr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>— стране</w:t>
      </w:r>
    </w:p>
    <w:p w:rsidR="00314171" w:rsidRPr="00314171" w:rsidRDefault="00314171" w:rsidP="009C1CE6">
      <w:pPr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Это позволит ученикам и учителям не просто увидеть свои результаты, но и сопоставить их с результатами сверстников по всей стране и зарубежью. </w:t>
      </w:r>
    </w:p>
    <w:p w:rsidR="00166B08" w:rsidRDefault="00166B08" w:rsidP="00314171">
      <w:pPr>
        <w:spacing w:before="100" w:beforeAutospacing="1" w:after="100" w:afterAutospacing="1"/>
        <w:outlineLvl w:val="1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  <w:bookmarkStart w:id="5" w:name="m-uchit"/>
      <w:bookmarkEnd w:id="5"/>
    </w:p>
    <w:p w:rsidR="00166B08" w:rsidRDefault="00166B08" w:rsidP="00314171">
      <w:pPr>
        <w:spacing w:before="100" w:beforeAutospacing="1" w:after="100" w:afterAutospacing="1"/>
        <w:outlineLvl w:val="1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</w:p>
    <w:p w:rsidR="00314171" w:rsidRPr="00314171" w:rsidRDefault="00314171" w:rsidP="00314171">
      <w:pPr>
        <w:spacing w:before="100" w:beforeAutospacing="1" w:after="100" w:afterAutospacing="1"/>
        <w:outlineLvl w:val="1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  <w:r w:rsidRPr="00314171"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  <w:lastRenderedPageBreak/>
        <w:t>Что получают учителя</w:t>
      </w:r>
    </w:p>
    <w:p w:rsidR="00314171" w:rsidRPr="00314171" w:rsidRDefault="00314171" w:rsidP="00314171">
      <w:pPr>
        <w:spacing w:before="100" w:beforeAutospacing="1" w:after="100" w:afterAutospacing="1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>По сложившейся традиции мы рады предложить множество оригинальных призов и подарков для всех-всех учителей, принявших участие в наших конкурсах.</w:t>
      </w:r>
    </w:p>
    <w:p w:rsidR="00314171" w:rsidRPr="009C1CE6" w:rsidRDefault="00314171" w:rsidP="009C1CE6">
      <w:pPr>
        <w:pStyle w:val="a7"/>
        <w:numPr>
          <w:ilvl w:val="0"/>
          <w:numId w:val="10"/>
        </w:numPr>
        <w:spacing w:beforeAutospacing="1" w:after="100" w:afterAutospacing="1"/>
        <w:outlineLvl w:val="2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  <w:bookmarkStart w:id="6" w:name="a-rashod"/>
      <w:bookmarkEnd w:id="6"/>
      <w:r w:rsidRPr="009C1CE6"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  <w:t>Бесплатные свидетельства и благодарности</w:t>
      </w:r>
    </w:p>
    <w:p w:rsidR="00314171" w:rsidRPr="00314171" w:rsidRDefault="00314171" w:rsidP="0031417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4500" cy="3362325"/>
            <wp:effectExtent l="0" t="0" r="0" b="0"/>
            <wp:docPr id="15" name="Рисунок 15" descr="http://infourok.ru/assets/62583e2a/img/lending/d3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nfourok.ru/assets/62583e2a/img/lending/d3u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557" r="2357" b="5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9E0" w:rsidRPr="009C1CE6" w:rsidRDefault="00314171" w:rsidP="00A863FD">
      <w:pPr>
        <w:spacing w:before="100" w:beforeAutospacing="1" w:after="100" w:afterAutospacing="1"/>
        <w:jc w:val="center"/>
        <w:rPr>
          <w:rFonts w:asciiTheme="majorHAnsi" w:eastAsia="Times New Roman" w:hAnsiTheme="majorHAnsi" w:cs="Times New Roman"/>
          <w:b/>
          <w:i/>
          <w:sz w:val="28"/>
          <w:szCs w:val="28"/>
          <w:lang w:eastAsia="ru-RU"/>
        </w:rPr>
      </w:pPr>
      <w:r w:rsidRPr="00314171">
        <w:rPr>
          <w:rFonts w:asciiTheme="majorHAnsi" w:eastAsia="Times New Roman" w:hAnsiTheme="majorHAnsi" w:cs="Times New Roman"/>
          <w:b/>
          <w:i/>
          <w:sz w:val="28"/>
          <w:szCs w:val="28"/>
          <w:lang w:eastAsia="ru-RU"/>
        </w:rPr>
        <w:t>Свидетельства</w:t>
      </w:r>
      <w:r w:rsidR="001379E0" w:rsidRPr="009C1CE6">
        <w:rPr>
          <w:rFonts w:asciiTheme="majorHAnsi" w:eastAsia="Times New Roman" w:hAnsiTheme="majorHAnsi" w:cs="Times New Roman"/>
          <w:b/>
          <w:i/>
          <w:sz w:val="28"/>
          <w:szCs w:val="28"/>
          <w:lang w:eastAsia="ru-RU"/>
        </w:rPr>
        <w:t xml:space="preserve"> </w:t>
      </w:r>
      <w:r w:rsidRPr="00314171">
        <w:rPr>
          <w:rFonts w:asciiTheme="majorHAnsi" w:eastAsia="Times New Roman" w:hAnsiTheme="majorHAnsi" w:cs="Times New Roman"/>
          <w:b/>
          <w:i/>
          <w:sz w:val="28"/>
          <w:szCs w:val="28"/>
          <w:lang w:eastAsia="ru-RU"/>
        </w:rPr>
        <w:t>о подготовке</w:t>
      </w:r>
      <w:r w:rsidR="001379E0" w:rsidRPr="009C1CE6">
        <w:rPr>
          <w:rFonts w:asciiTheme="majorHAnsi" w:eastAsia="Times New Roman" w:hAnsiTheme="majorHAnsi" w:cs="Times New Roman"/>
          <w:b/>
          <w:i/>
          <w:sz w:val="28"/>
          <w:szCs w:val="28"/>
          <w:lang w:eastAsia="ru-RU"/>
        </w:rPr>
        <w:t xml:space="preserve"> </w:t>
      </w:r>
      <w:r w:rsidRPr="00314171">
        <w:rPr>
          <w:rFonts w:asciiTheme="majorHAnsi" w:eastAsia="Times New Roman" w:hAnsiTheme="majorHAnsi" w:cs="Times New Roman"/>
          <w:b/>
          <w:i/>
          <w:sz w:val="28"/>
          <w:szCs w:val="28"/>
          <w:lang w:eastAsia="ru-RU"/>
        </w:rPr>
        <w:t>победителей</w:t>
      </w:r>
    </w:p>
    <w:p w:rsidR="001379E0" w:rsidRPr="009C1CE6" w:rsidRDefault="00314171" w:rsidP="00A863FD">
      <w:pPr>
        <w:spacing w:before="100" w:beforeAutospacing="1" w:after="100" w:afterAutospacing="1"/>
        <w:jc w:val="center"/>
        <w:rPr>
          <w:rFonts w:asciiTheme="majorHAnsi" w:eastAsia="Times New Roman" w:hAnsiTheme="majorHAnsi" w:cs="Times New Roman"/>
          <w:b/>
          <w:i/>
          <w:sz w:val="28"/>
          <w:szCs w:val="28"/>
          <w:lang w:eastAsia="ru-RU"/>
        </w:rPr>
      </w:pPr>
      <w:r w:rsidRPr="00314171">
        <w:rPr>
          <w:rFonts w:asciiTheme="majorHAnsi" w:eastAsia="Times New Roman" w:hAnsiTheme="majorHAnsi" w:cs="Times New Roman"/>
          <w:b/>
          <w:i/>
          <w:sz w:val="28"/>
          <w:szCs w:val="28"/>
          <w:lang w:eastAsia="ru-RU"/>
        </w:rPr>
        <w:t>Свидетельства</w:t>
      </w:r>
      <w:r w:rsidR="001379E0" w:rsidRPr="009C1CE6">
        <w:rPr>
          <w:rFonts w:asciiTheme="majorHAnsi" w:eastAsia="Times New Roman" w:hAnsiTheme="majorHAnsi" w:cs="Times New Roman"/>
          <w:b/>
          <w:i/>
          <w:sz w:val="28"/>
          <w:szCs w:val="28"/>
          <w:lang w:eastAsia="ru-RU"/>
        </w:rPr>
        <w:t xml:space="preserve"> </w:t>
      </w:r>
      <w:r w:rsidRPr="00314171">
        <w:rPr>
          <w:rFonts w:asciiTheme="majorHAnsi" w:eastAsia="Times New Roman" w:hAnsiTheme="majorHAnsi" w:cs="Times New Roman"/>
          <w:b/>
          <w:i/>
          <w:sz w:val="28"/>
          <w:szCs w:val="28"/>
          <w:lang w:eastAsia="ru-RU"/>
        </w:rPr>
        <w:t>о подготовке учеников</w:t>
      </w:r>
    </w:p>
    <w:p w:rsidR="009C1CE6" w:rsidRPr="00314171" w:rsidRDefault="00314171" w:rsidP="009C1CE6">
      <w:pPr>
        <w:spacing w:before="100" w:beforeAutospacing="1" w:after="100" w:afterAutospacing="1"/>
        <w:jc w:val="center"/>
        <w:rPr>
          <w:rFonts w:asciiTheme="majorHAnsi" w:eastAsia="Times New Roman" w:hAnsiTheme="majorHAnsi" w:cs="Times New Roman"/>
          <w:b/>
          <w:i/>
          <w:sz w:val="28"/>
          <w:szCs w:val="28"/>
          <w:lang w:eastAsia="ru-RU"/>
        </w:rPr>
      </w:pPr>
      <w:r w:rsidRPr="00314171">
        <w:rPr>
          <w:rFonts w:asciiTheme="majorHAnsi" w:eastAsia="Times New Roman" w:hAnsiTheme="majorHAnsi" w:cs="Times New Roman"/>
          <w:b/>
          <w:i/>
          <w:sz w:val="28"/>
          <w:szCs w:val="28"/>
          <w:lang w:eastAsia="ru-RU"/>
        </w:rPr>
        <w:t>Благодарности учителям</w:t>
      </w:r>
      <w:r w:rsidR="009C1CE6">
        <w:rPr>
          <w:rFonts w:asciiTheme="majorHAnsi" w:eastAsia="Times New Roman" w:hAnsiTheme="majorHAnsi" w:cs="Times New Roman"/>
          <w:b/>
          <w:i/>
          <w:sz w:val="28"/>
          <w:szCs w:val="28"/>
          <w:lang w:eastAsia="ru-RU"/>
        </w:rPr>
        <w:t xml:space="preserve"> </w:t>
      </w:r>
      <w:r w:rsidRPr="00314171">
        <w:rPr>
          <w:rFonts w:asciiTheme="majorHAnsi" w:eastAsia="Times New Roman" w:hAnsiTheme="majorHAnsi" w:cs="Times New Roman"/>
          <w:b/>
          <w:i/>
          <w:sz w:val="28"/>
          <w:szCs w:val="28"/>
          <w:lang w:eastAsia="ru-RU"/>
        </w:rPr>
        <w:t>и</w:t>
      </w:r>
      <w:r w:rsidR="009C1CE6" w:rsidRPr="009C1CE6">
        <w:rPr>
          <w:rFonts w:asciiTheme="majorHAnsi" w:eastAsia="Times New Roman" w:hAnsiTheme="majorHAnsi" w:cs="Times New Roman"/>
          <w:b/>
          <w:i/>
          <w:sz w:val="28"/>
          <w:szCs w:val="28"/>
          <w:lang w:eastAsia="ru-RU"/>
        </w:rPr>
        <w:t xml:space="preserve"> </w:t>
      </w:r>
      <w:r w:rsidR="009C1CE6" w:rsidRPr="00314171">
        <w:rPr>
          <w:rFonts w:asciiTheme="majorHAnsi" w:eastAsia="Times New Roman" w:hAnsiTheme="majorHAnsi" w:cs="Times New Roman"/>
          <w:b/>
          <w:i/>
          <w:sz w:val="28"/>
          <w:szCs w:val="28"/>
          <w:lang w:eastAsia="ru-RU"/>
        </w:rPr>
        <w:t>координаторам</w:t>
      </w:r>
    </w:p>
    <w:p w:rsidR="009C1CE6" w:rsidRPr="009C1CE6" w:rsidRDefault="009C1CE6" w:rsidP="009C1CE6">
      <w:pPr>
        <w:pStyle w:val="a7"/>
        <w:numPr>
          <w:ilvl w:val="0"/>
          <w:numId w:val="7"/>
        </w:numPr>
        <w:spacing w:before="100" w:beforeAutospacing="1" w:after="100" w:afterAutospacing="1"/>
        <w:outlineLvl w:val="2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  <w:r w:rsidRPr="009C1CE6"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  <w:t xml:space="preserve"> Любой курс повышения квалификации</w:t>
      </w:r>
    </w:p>
    <w:p w:rsidR="00314171" w:rsidRPr="00314171" w:rsidRDefault="00314171" w:rsidP="009C1CE6">
      <w:pPr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bookmarkStart w:id="7" w:name="a-fond"/>
      <w:bookmarkStart w:id="8" w:name="dr-teach-kvalific"/>
      <w:bookmarkEnd w:id="7"/>
      <w:bookmarkEnd w:id="8"/>
      <w:r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108 ч. </w:t>
      </w:r>
    </w:p>
    <w:p w:rsidR="00192020" w:rsidRPr="003A7879" w:rsidRDefault="00314171" w:rsidP="009C1CE6">
      <w:p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Мы с радостью поощряем самых активных учителей. По собственному опыту мы понимаем, насколько тернист труд педагога. </w:t>
      </w:r>
      <w:proofErr w:type="gramStart"/>
      <w:r w:rsidRPr="00314171">
        <w:rPr>
          <w:rFonts w:asciiTheme="majorHAnsi" w:eastAsia="Times New Roman" w:hAnsiTheme="majorHAnsi" w:cs="Times New Roman"/>
          <w:sz w:val="28"/>
          <w:szCs w:val="28"/>
          <w:lang w:eastAsia="ru-RU"/>
        </w:rPr>
        <w:t>Поэтому для 150 самых активных учителей (привлекших к участию наибольшее количество учеников) мы предложим бесплатное участие в любом из предложенных нами по окончании конкурса курсов повышения квалификации длительностью 108 часов</w:t>
      </w:r>
      <w:r w:rsidRPr="00314171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. </w:t>
      </w:r>
      <w:proofErr w:type="gramEnd"/>
    </w:p>
    <w:p w:rsidR="009C1CE6" w:rsidRPr="003A7879" w:rsidRDefault="009C1CE6" w:rsidP="009C1CE6">
      <w:pPr>
        <w:spacing w:before="100" w:beforeAutospacing="1" w:after="100" w:afterAutospacing="1"/>
        <w:jc w:val="center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9C1CE6" w:rsidRDefault="009C1CE6" w:rsidP="009C1CE6">
      <w:pPr>
        <w:spacing w:before="100" w:beforeAutospacing="1" w:after="100" w:afterAutospacing="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9C1CE6">
        <w:rPr>
          <w:rFonts w:eastAsia="Times New Roman" w:cs="Times New Roman"/>
          <w:b/>
          <w:sz w:val="28"/>
          <w:szCs w:val="28"/>
          <w:lang w:eastAsia="ru-RU"/>
        </w:rPr>
        <w:t>По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Pr="009C1CE6">
        <w:rPr>
          <w:rFonts w:eastAsia="Times New Roman" w:cs="Times New Roman"/>
          <w:b/>
          <w:sz w:val="28"/>
          <w:szCs w:val="28"/>
          <w:lang w:eastAsia="ru-RU"/>
        </w:rPr>
        <w:t>всем вопросам обращаться на кафедру информационных технологий</w:t>
      </w:r>
    </w:p>
    <w:p w:rsidR="009C1CE6" w:rsidRPr="009C1CE6" w:rsidRDefault="009C1CE6" w:rsidP="009C1CE6">
      <w:pPr>
        <w:jc w:val="right"/>
        <w:rPr>
          <w:rFonts w:eastAsia="Times New Roman" w:cs="Times New Roman"/>
          <w:sz w:val="28"/>
          <w:szCs w:val="28"/>
          <w:lang w:eastAsia="ru-RU"/>
        </w:rPr>
      </w:pPr>
      <w:r w:rsidRPr="009C1CE6">
        <w:rPr>
          <w:rFonts w:eastAsia="Times New Roman" w:cs="Times New Roman"/>
          <w:sz w:val="28"/>
          <w:szCs w:val="28"/>
          <w:lang w:eastAsia="ru-RU"/>
        </w:rPr>
        <w:t xml:space="preserve">Зав. кафедрой </w:t>
      </w:r>
      <w:proofErr w:type="gramStart"/>
      <w:r w:rsidRPr="009C1CE6">
        <w:rPr>
          <w:rFonts w:eastAsia="Times New Roman" w:cs="Times New Roman"/>
          <w:sz w:val="28"/>
          <w:szCs w:val="28"/>
          <w:lang w:eastAsia="ru-RU"/>
        </w:rPr>
        <w:t>ИТ</w:t>
      </w:r>
      <w:proofErr w:type="gramEnd"/>
    </w:p>
    <w:p w:rsidR="009C1CE6" w:rsidRPr="009C1CE6" w:rsidRDefault="009C1CE6" w:rsidP="009C1CE6">
      <w:pPr>
        <w:jc w:val="right"/>
        <w:rPr>
          <w:sz w:val="28"/>
          <w:szCs w:val="28"/>
        </w:rPr>
      </w:pPr>
      <w:r w:rsidRPr="009C1CE6">
        <w:rPr>
          <w:rFonts w:eastAsia="Times New Roman" w:cs="Times New Roman"/>
          <w:sz w:val="28"/>
          <w:szCs w:val="28"/>
          <w:lang w:eastAsia="ru-RU"/>
        </w:rPr>
        <w:t>Н.Ф.Онюшев</w:t>
      </w:r>
    </w:p>
    <w:sectPr w:rsidR="009C1CE6" w:rsidRPr="009C1CE6" w:rsidSect="006B364B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51C37"/>
    <w:multiLevelType w:val="hybridMultilevel"/>
    <w:tmpl w:val="6186B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869B5"/>
    <w:multiLevelType w:val="hybridMultilevel"/>
    <w:tmpl w:val="00CCF4AC"/>
    <w:lvl w:ilvl="0" w:tplc="507AB26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A95D30"/>
    <w:multiLevelType w:val="hybridMultilevel"/>
    <w:tmpl w:val="842AD70A"/>
    <w:lvl w:ilvl="0" w:tplc="0419000F">
      <w:start w:val="1"/>
      <w:numFmt w:val="decimal"/>
      <w:lvlText w:val="%1."/>
      <w:lvlJc w:val="left"/>
      <w:pPr>
        <w:ind w:left="1950" w:hanging="360"/>
      </w:pPr>
    </w:lvl>
    <w:lvl w:ilvl="1" w:tplc="04190019" w:tentative="1">
      <w:start w:val="1"/>
      <w:numFmt w:val="lowerLetter"/>
      <w:lvlText w:val="%2."/>
      <w:lvlJc w:val="left"/>
      <w:pPr>
        <w:ind w:left="2670" w:hanging="360"/>
      </w:pPr>
    </w:lvl>
    <w:lvl w:ilvl="2" w:tplc="0419001B" w:tentative="1">
      <w:start w:val="1"/>
      <w:numFmt w:val="lowerRoman"/>
      <w:lvlText w:val="%3."/>
      <w:lvlJc w:val="right"/>
      <w:pPr>
        <w:ind w:left="3390" w:hanging="180"/>
      </w:pPr>
    </w:lvl>
    <w:lvl w:ilvl="3" w:tplc="0419000F" w:tentative="1">
      <w:start w:val="1"/>
      <w:numFmt w:val="decimal"/>
      <w:lvlText w:val="%4."/>
      <w:lvlJc w:val="left"/>
      <w:pPr>
        <w:ind w:left="4110" w:hanging="360"/>
      </w:pPr>
    </w:lvl>
    <w:lvl w:ilvl="4" w:tplc="04190019" w:tentative="1">
      <w:start w:val="1"/>
      <w:numFmt w:val="lowerLetter"/>
      <w:lvlText w:val="%5."/>
      <w:lvlJc w:val="left"/>
      <w:pPr>
        <w:ind w:left="4830" w:hanging="360"/>
      </w:pPr>
    </w:lvl>
    <w:lvl w:ilvl="5" w:tplc="0419001B" w:tentative="1">
      <w:start w:val="1"/>
      <w:numFmt w:val="lowerRoman"/>
      <w:lvlText w:val="%6."/>
      <w:lvlJc w:val="right"/>
      <w:pPr>
        <w:ind w:left="5550" w:hanging="180"/>
      </w:pPr>
    </w:lvl>
    <w:lvl w:ilvl="6" w:tplc="0419000F" w:tentative="1">
      <w:start w:val="1"/>
      <w:numFmt w:val="decimal"/>
      <w:lvlText w:val="%7."/>
      <w:lvlJc w:val="left"/>
      <w:pPr>
        <w:ind w:left="6270" w:hanging="360"/>
      </w:pPr>
    </w:lvl>
    <w:lvl w:ilvl="7" w:tplc="04190019" w:tentative="1">
      <w:start w:val="1"/>
      <w:numFmt w:val="lowerLetter"/>
      <w:lvlText w:val="%8."/>
      <w:lvlJc w:val="left"/>
      <w:pPr>
        <w:ind w:left="6990" w:hanging="360"/>
      </w:pPr>
    </w:lvl>
    <w:lvl w:ilvl="8" w:tplc="0419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3">
    <w:nsid w:val="175302A2"/>
    <w:multiLevelType w:val="hybridMultilevel"/>
    <w:tmpl w:val="6E04104E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361B6359"/>
    <w:multiLevelType w:val="multilevel"/>
    <w:tmpl w:val="523EA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3867D4"/>
    <w:multiLevelType w:val="hybridMultilevel"/>
    <w:tmpl w:val="FCBA0188"/>
    <w:lvl w:ilvl="0" w:tplc="1688B6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4A809ED"/>
    <w:multiLevelType w:val="hybridMultilevel"/>
    <w:tmpl w:val="F48C4AAE"/>
    <w:lvl w:ilvl="0" w:tplc="1688B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661D57"/>
    <w:multiLevelType w:val="hybridMultilevel"/>
    <w:tmpl w:val="BA141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800F14"/>
    <w:multiLevelType w:val="hybridMultilevel"/>
    <w:tmpl w:val="64E40696"/>
    <w:lvl w:ilvl="0" w:tplc="507AB26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104AC1"/>
    <w:multiLevelType w:val="multilevel"/>
    <w:tmpl w:val="1F02D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9"/>
  </w:num>
  <w:num w:numId="5">
    <w:abstractNumId w:val="4"/>
  </w:num>
  <w:num w:numId="6">
    <w:abstractNumId w:val="3"/>
  </w:num>
  <w:num w:numId="7">
    <w:abstractNumId w:val="8"/>
  </w:num>
  <w:num w:numId="8">
    <w:abstractNumId w:val="1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3337"/>
    <w:rsid w:val="001379E0"/>
    <w:rsid w:val="00166B08"/>
    <w:rsid w:val="001845F8"/>
    <w:rsid w:val="00192020"/>
    <w:rsid w:val="00314171"/>
    <w:rsid w:val="00353337"/>
    <w:rsid w:val="003A7879"/>
    <w:rsid w:val="003D36E8"/>
    <w:rsid w:val="00412563"/>
    <w:rsid w:val="005C37BD"/>
    <w:rsid w:val="00673AE9"/>
    <w:rsid w:val="006B364B"/>
    <w:rsid w:val="00706AD4"/>
    <w:rsid w:val="007E546A"/>
    <w:rsid w:val="008903AF"/>
    <w:rsid w:val="008C682B"/>
    <w:rsid w:val="009C1CE6"/>
    <w:rsid w:val="00A863FD"/>
    <w:rsid w:val="00AB08C3"/>
    <w:rsid w:val="00AC1891"/>
    <w:rsid w:val="00BC1661"/>
    <w:rsid w:val="00BF49F0"/>
    <w:rsid w:val="00C61BF1"/>
    <w:rsid w:val="00D74E11"/>
    <w:rsid w:val="00DC6AC6"/>
    <w:rsid w:val="00F44D44"/>
    <w:rsid w:val="00F837E1"/>
    <w:rsid w:val="00FB2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AC6"/>
  </w:style>
  <w:style w:type="paragraph" w:styleId="2">
    <w:name w:val="heading 2"/>
    <w:basedOn w:val="a"/>
    <w:link w:val="20"/>
    <w:uiPriority w:val="9"/>
    <w:qFormat/>
    <w:rsid w:val="00314171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1417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-minibig">
    <w:name w:val="a-minibig"/>
    <w:basedOn w:val="a0"/>
    <w:rsid w:val="00353337"/>
  </w:style>
  <w:style w:type="character" w:customStyle="1" w:styleId="light1">
    <w:name w:val="light1"/>
    <w:basedOn w:val="a0"/>
    <w:rsid w:val="00353337"/>
  </w:style>
  <w:style w:type="paragraph" w:customStyle="1" w:styleId="Style1">
    <w:name w:val="Style1"/>
    <w:basedOn w:val="a"/>
    <w:uiPriority w:val="99"/>
    <w:rsid w:val="00192020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192020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192020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192020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192020"/>
    <w:rPr>
      <w:rFonts w:ascii="Courier New" w:hAnsi="Courier New" w:cs="Courier New"/>
      <w:sz w:val="20"/>
      <w:szCs w:val="20"/>
    </w:rPr>
  </w:style>
  <w:style w:type="character" w:customStyle="1" w:styleId="FontStyle12">
    <w:name w:val="Font Style12"/>
    <w:basedOn w:val="a0"/>
    <w:uiPriority w:val="99"/>
    <w:rsid w:val="00192020"/>
    <w:rPr>
      <w:rFonts w:ascii="Courier New" w:hAnsi="Courier New" w:cs="Courier New"/>
      <w:spacing w:val="-10"/>
      <w:sz w:val="20"/>
      <w:szCs w:val="20"/>
    </w:rPr>
  </w:style>
  <w:style w:type="character" w:styleId="a3">
    <w:name w:val="Hyperlink"/>
    <w:basedOn w:val="a0"/>
    <w:uiPriority w:val="99"/>
    <w:rsid w:val="00192020"/>
    <w:rPr>
      <w:color w:val="000080"/>
      <w:u w:val="single"/>
    </w:rPr>
  </w:style>
  <w:style w:type="character" w:customStyle="1" w:styleId="20">
    <w:name w:val="Заголовок 2 Знак"/>
    <w:basedOn w:val="a0"/>
    <w:link w:val="2"/>
    <w:uiPriority w:val="9"/>
    <w:rsid w:val="003141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417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3141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pl">
    <w:name w:val="dipl"/>
    <w:basedOn w:val="a"/>
    <w:rsid w:val="003141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-xs-img-center">
    <w:name w:val="dr-xs-img-center"/>
    <w:basedOn w:val="a"/>
    <w:rsid w:val="003141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-red">
    <w:name w:val="a-red"/>
    <w:basedOn w:val="a0"/>
    <w:rsid w:val="00314171"/>
  </w:style>
  <w:style w:type="paragraph" w:customStyle="1" w:styleId="dr-fond-p">
    <w:name w:val="dr-fond-p"/>
    <w:basedOn w:val="a"/>
    <w:rsid w:val="003141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1417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417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C1CE6"/>
    <w:pPr>
      <w:ind w:left="720"/>
      <w:contextualSpacing/>
    </w:pPr>
  </w:style>
  <w:style w:type="paragraph" w:styleId="a8">
    <w:name w:val="Revision"/>
    <w:hidden/>
    <w:uiPriority w:val="99"/>
    <w:semiHidden/>
    <w:rsid w:val="00BC16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2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1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66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89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78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3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0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43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12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90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99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61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8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infourok.ru./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9D6CFE-A424-4983-B109-25E6A10EF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949</Words>
  <Characters>5411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ТЭПК</Company>
  <LinksUpToDate>false</LinksUpToDate>
  <CharactersWithSpaces>6348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Валентина</cp:lastModifiedBy>
  <cp:revision>5</cp:revision>
  <dcterms:created xsi:type="dcterms:W3CDTF">2016-02-16T08:29:00Z</dcterms:created>
  <dcterms:modified xsi:type="dcterms:W3CDTF">2016-02-16T12:11:00Z</dcterms:modified>
</cp:coreProperties>
</file>