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4C" w:rsidRPr="00BF4B6C" w:rsidRDefault="00930E16" w:rsidP="00BF4B6C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Логистика (Специалист по логистике)</w:t>
      </w:r>
    </w:p>
    <w:p w:rsidR="00EA65DF" w:rsidRDefault="00EA65DF" w:rsidP="00EA6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EA65DF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00F" w:rsidRDefault="0035104C" w:rsidP="00351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EA65DF">
        <w:rPr>
          <w:rFonts w:ascii="Times New Roman" w:hAnsi="Times New Roman" w:cs="Times New Roman"/>
          <w:sz w:val="24"/>
          <w:szCs w:val="24"/>
        </w:rPr>
        <w:t xml:space="preserve">- </w:t>
      </w:r>
      <w:r w:rsidR="002A50D0" w:rsidRPr="00EA65DF">
        <w:rPr>
          <w:rFonts w:ascii="Times New Roman" w:hAnsi="Times New Roman" w:cs="Times New Roman"/>
          <w:b/>
          <w:sz w:val="24"/>
          <w:szCs w:val="24"/>
        </w:rPr>
        <w:t>2</w:t>
      </w:r>
      <w:r w:rsidRPr="00EA65DF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57F">
        <w:rPr>
          <w:rFonts w:ascii="Times New Roman" w:hAnsi="Times New Roman" w:cs="Times New Roman"/>
          <w:sz w:val="24"/>
          <w:szCs w:val="24"/>
        </w:rPr>
        <w:t>(288 академических часов)</w:t>
      </w:r>
      <w:bookmarkStart w:id="0" w:name="_GoBack"/>
      <w:bookmarkEnd w:id="0"/>
    </w:p>
    <w:p w:rsidR="00AE7FBF" w:rsidRDefault="0035104C" w:rsidP="00AE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</w:t>
      </w:r>
      <w:r w:rsidR="00922734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AE7FBF">
        <w:rPr>
          <w:rFonts w:ascii="Times New Roman" w:hAnsi="Times New Roman" w:cs="Times New Roman"/>
          <w:sz w:val="24"/>
          <w:szCs w:val="24"/>
        </w:rPr>
        <w:t xml:space="preserve"> </w:t>
      </w:r>
      <w:r w:rsidR="00EA65DF">
        <w:rPr>
          <w:rFonts w:ascii="Times New Roman" w:hAnsi="Times New Roman" w:cs="Times New Roman"/>
          <w:sz w:val="24"/>
          <w:szCs w:val="24"/>
        </w:rPr>
        <w:t xml:space="preserve">- </w:t>
      </w:r>
      <w:r w:rsidR="00EA65DF" w:rsidRPr="00EA65DF">
        <w:rPr>
          <w:rFonts w:ascii="Times New Roman" w:hAnsi="Times New Roman" w:cs="Times New Roman"/>
          <w:b/>
          <w:sz w:val="24"/>
          <w:szCs w:val="24"/>
        </w:rPr>
        <w:t>Д</w:t>
      </w:r>
      <w:r w:rsidR="00AE7FBF" w:rsidRPr="00EA65DF">
        <w:rPr>
          <w:rFonts w:ascii="Times New Roman" w:hAnsi="Times New Roman" w:cs="Times New Roman"/>
          <w:b/>
          <w:sz w:val="24"/>
          <w:szCs w:val="24"/>
        </w:rPr>
        <w:t>иплом о профессиональной переподготовке</w:t>
      </w:r>
      <w:r w:rsidR="00930E16" w:rsidRPr="00EA6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E3C" w:rsidRPr="007D7E3C" w:rsidRDefault="007D7E3C" w:rsidP="00BF4B6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EA65DF">
        <w:rPr>
          <w:rFonts w:ascii="Times New Roman" w:hAnsi="Times New Roman" w:cs="Times New Roman"/>
          <w:b/>
          <w:sz w:val="24"/>
          <w:szCs w:val="24"/>
        </w:rPr>
        <w:t>:</w:t>
      </w:r>
    </w:p>
    <w:p w:rsidR="007D7E3C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>Документационное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16" w:rsidRP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 xml:space="preserve">Правовое обеспечение деятельности </w:t>
      </w:r>
    </w:p>
    <w:p w:rsidR="00930E16" w:rsidRP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 xml:space="preserve">Основы планирования и организации логистических процессов </w:t>
      </w:r>
    </w:p>
    <w:p w:rsidR="00930E16" w:rsidRP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 xml:space="preserve">Документационное обеспечение логистических процессов </w:t>
      </w:r>
    </w:p>
    <w:p w:rsidR="00930E16" w:rsidRP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 xml:space="preserve">Управление логистическими процессами в закупках </w:t>
      </w:r>
    </w:p>
    <w:p w:rsidR="00930E16" w:rsidRP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 xml:space="preserve">Оценка рентабельности системы складирования и оптимизации внутрипроизводственных процессов </w:t>
      </w:r>
    </w:p>
    <w:p w:rsidR="00930E16" w:rsidRP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 xml:space="preserve">Оптимизация процессов транспортировки  и оценка стоимости затрат на хранение </w:t>
      </w:r>
    </w:p>
    <w:p w:rsid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16">
        <w:rPr>
          <w:rFonts w:ascii="Times New Roman" w:eastAsia="Arial CYR" w:hAnsi="Times New Roman" w:cs="Times New Roman"/>
          <w:kern w:val="3"/>
          <w:sz w:val="24"/>
          <w:szCs w:val="24"/>
        </w:rPr>
        <w:t>Контроль и оценка эффективности функционирования логистических систем и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3C" w:rsidRDefault="007C4F8F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930E16" w:rsidRDefault="00930E16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1С: </w:t>
      </w:r>
      <w:r w:rsidR="00EA65D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огистика управление складом (1С: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Логистика управление перевозками)</w:t>
      </w:r>
      <w:proofErr w:type="gramEnd"/>
    </w:p>
    <w:p w:rsidR="00930E16" w:rsidRDefault="00930E16" w:rsidP="007D7E3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5497" w:rsidRPr="00865497" w:rsidRDefault="00865497" w:rsidP="00865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97"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деятельности специалиста: </w:t>
      </w:r>
    </w:p>
    <w:p w:rsidR="00865497" w:rsidRPr="00865497" w:rsidRDefault="00865497" w:rsidP="00865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497">
        <w:rPr>
          <w:rFonts w:ascii="Times New Roman" w:hAnsi="Times New Roman" w:cs="Times New Roman"/>
          <w:sz w:val="24"/>
          <w:szCs w:val="24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  <w:proofErr w:type="gramEnd"/>
    </w:p>
    <w:p w:rsidR="00865497" w:rsidRPr="00865497" w:rsidRDefault="00865497" w:rsidP="00865497">
      <w:pPr>
        <w:rPr>
          <w:rFonts w:ascii="Times New Roman" w:hAnsi="Times New Roman" w:cs="Times New Roman"/>
          <w:sz w:val="24"/>
          <w:szCs w:val="24"/>
        </w:rPr>
      </w:pPr>
      <w:bookmarkStart w:id="1" w:name="sub_16"/>
      <w:r>
        <w:t xml:space="preserve"> </w:t>
      </w:r>
      <w:r w:rsidRPr="00865497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являются:</w:t>
      </w:r>
    </w:p>
    <w:bookmarkEnd w:id="1"/>
    <w:p w:rsidR="00865497" w:rsidRPr="00865497" w:rsidRDefault="00865497" w:rsidP="008654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5497">
        <w:rPr>
          <w:rFonts w:ascii="Times New Roman" w:hAnsi="Times New Roman" w:cs="Times New Roman"/>
          <w:sz w:val="24"/>
          <w:szCs w:val="24"/>
        </w:rPr>
        <w:t>материальные (товарные, финансовые, кадровые) потоки и ресурсы;</w:t>
      </w:r>
    </w:p>
    <w:p w:rsidR="00865497" w:rsidRPr="00865497" w:rsidRDefault="00865497" w:rsidP="008654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5497">
        <w:rPr>
          <w:rFonts w:ascii="Times New Roman" w:hAnsi="Times New Roman" w:cs="Times New Roman"/>
          <w:sz w:val="24"/>
          <w:szCs w:val="24"/>
        </w:rPr>
        <w:t>нематериальные (информационные, временные, сервисные) потоки и ресурсы;</w:t>
      </w:r>
    </w:p>
    <w:p w:rsidR="00865497" w:rsidRPr="00865497" w:rsidRDefault="00865497" w:rsidP="00865497">
      <w:pPr>
        <w:rPr>
          <w:rFonts w:ascii="Times New Roman" w:hAnsi="Times New Roman" w:cs="Times New Roman"/>
          <w:sz w:val="24"/>
          <w:szCs w:val="24"/>
        </w:rPr>
      </w:pPr>
      <w:r w:rsidRPr="00865497">
        <w:rPr>
          <w:rFonts w:ascii="Times New Roman" w:hAnsi="Times New Roman" w:cs="Times New Roman"/>
          <w:sz w:val="24"/>
          <w:szCs w:val="24"/>
        </w:rPr>
        <w:t>системы товародвижения;</w:t>
      </w:r>
    </w:p>
    <w:p w:rsidR="00865497" w:rsidRPr="00865497" w:rsidRDefault="00865497" w:rsidP="008654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497">
        <w:rPr>
          <w:rFonts w:ascii="Times New Roman" w:hAnsi="Times New Roman" w:cs="Times New Roman"/>
          <w:sz w:val="24"/>
          <w:szCs w:val="24"/>
        </w:rPr>
        <w:t>производственные и сбытовые системы;</w:t>
      </w:r>
    </w:p>
    <w:p w:rsidR="00865497" w:rsidRPr="00865497" w:rsidRDefault="00865497" w:rsidP="008654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497">
        <w:rPr>
          <w:rFonts w:ascii="Times New Roman" w:hAnsi="Times New Roman" w:cs="Times New Roman"/>
          <w:sz w:val="24"/>
          <w:szCs w:val="24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865497" w:rsidRPr="00865497" w:rsidRDefault="00865497" w:rsidP="00865497">
      <w:pPr>
        <w:rPr>
          <w:rFonts w:ascii="Times New Roman" w:hAnsi="Times New Roman" w:cs="Times New Roman"/>
          <w:sz w:val="24"/>
          <w:szCs w:val="24"/>
        </w:rPr>
      </w:pPr>
      <w:bookmarkStart w:id="2" w:name="sub_21"/>
      <w:r>
        <w:t xml:space="preserve"> </w:t>
      </w:r>
      <w:r w:rsidRPr="00865497">
        <w:rPr>
          <w:rFonts w:ascii="Times New Roman" w:hAnsi="Times New Roman" w:cs="Times New Roman"/>
          <w:sz w:val="24"/>
          <w:szCs w:val="24"/>
        </w:rPr>
        <w:t>Операционный логист готовится к следующим видам деятельности:</w:t>
      </w:r>
    </w:p>
    <w:p w:rsidR="00865497" w:rsidRPr="00865497" w:rsidRDefault="00865497" w:rsidP="008654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3" w:name="sub_17"/>
      <w:bookmarkEnd w:id="2"/>
      <w:r w:rsidRPr="00865497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865497" w:rsidRPr="00865497" w:rsidRDefault="00865497" w:rsidP="008654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4" w:name="sub_18"/>
      <w:bookmarkEnd w:id="3"/>
      <w:r w:rsidRPr="00865497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закупках, производстве и распределении.</w:t>
      </w:r>
    </w:p>
    <w:p w:rsidR="00865497" w:rsidRPr="00865497" w:rsidRDefault="00865497" w:rsidP="008654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5" w:name="sub_19"/>
      <w:bookmarkEnd w:id="4"/>
      <w:r w:rsidRPr="00865497">
        <w:rPr>
          <w:rFonts w:ascii="Times New Roman" w:hAnsi="Times New Roman" w:cs="Times New Roman"/>
          <w:sz w:val="24"/>
          <w:szCs w:val="24"/>
        </w:rPr>
        <w:lastRenderedPageBreak/>
        <w:t>Оптимизация ресурсов организации (подразделения), связанных с управлением материальными и нематериальными потоками.</w:t>
      </w:r>
    </w:p>
    <w:p w:rsidR="00865497" w:rsidRPr="00865497" w:rsidRDefault="00865497" w:rsidP="008654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6" w:name="sub_20"/>
      <w:bookmarkEnd w:id="5"/>
      <w:r w:rsidRPr="00865497">
        <w:rPr>
          <w:rFonts w:ascii="Times New Roman" w:hAnsi="Times New Roman" w:cs="Times New Roman"/>
          <w:sz w:val="24"/>
          <w:szCs w:val="24"/>
        </w:rPr>
        <w:t>Оценка эффективности работы логистических систем и контроль логистических операций.</w:t>
      </w:r>
    </w:p>
    <w:bookmarkEnd w:id="6"/>
    <w:p w:rsidR="006261A1" w:rsidRPr="00930E16" w:rsidRDefault="006261A1" w:rsidP="0086549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261A1" w:rsidRPr="00930E16" w:rsidSect="00DB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3C"/>
    <w:multiLevelType w:val="hybridMultilevel"/>
    <w:tmpl w:val="491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5F8"/>
    <w:multiLevelType w:val="hybridMultilevel"/>
    <w:tmpl w:val="C886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E6A"/>
    <w:multiLevelType w:val="hybridMultilevel"/>
    <w:tmpl w:val="18A0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7C96"/>
    <w:multiLevelType w:val="hybridMultilevel"/>
    <w:tmpl w:val="BD8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176CAE"/>
    <w:multiLevelType w:val="hybridMultilevel"/>
    <w:tmpl w:val="212A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42F97"/>
    <w:multiLevelType w:val="hybridMultilevel"/>
    <w:tmpl w:val="DE2E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471F9"/>
    <w:multiLevelType w:val="hybridMultilevel"/>
    <w:tmpl w:val="BDA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4C"/>
    <w:rsid w:val="00013286"/>
    <w:rsid w:val="000949B1"/>
    <w:rsid w:val="000B208A"/>
    <w:rsid w:val="001C779B"/>
    <w:rsid w:val="002A50D0"/>
    <w:rsid w:val="002F63B4"/>
    <w:rsid w:val="003503CA"/>
    <w:rsid w:val="0035104C"/>
    <w:rsid w:val="004667DB"/>
    <w:rsid w:val="00477210"/>
    <w:rsid w:val="004B54AE"/>
    <w:rsid w:val="005C646B"/>
    <w:rsid w:val="005D09E6"/>
    <w:rsid w:val="006261A1"/>
    <w:rsid w:val="00654712"/>
    <w:rsid w:val="00667C27"/>
    <w:rsid w:val="006D0D2B"/>
    <w:rsid w:val="006F657F"/>
    <w:rsid w:val="0070200F"/>
    <w:rsid w:val="0072140A"/>
    <w:rsid w:val="007C4F8F"/>
    <w:rsid w:val="007D7E3C"/>
    <w:rsid w:val="00865497"/>
    <w:rsid w:val="00872A7E"/>
    <w:rsid w:val="00922734"/>
    <w:rsid w:val="00930E16"/>
    <w:rsid w:val="00994E01"/>
    <w:rsid w:val="00AE7FBF"/>
    <w:rsid w:val="00B26B85"/>
    <w:rsid w:val="00B42F33"/>
    <w:rsid w:val="00BF4B6C"/>
    <w:rsid w:val="00C8616B"/>
    <w:rsid w:val="00D54C29"/>
    <w:rsid w:val="00DB1BAA"/>
    <w:rsid w:val="00DC7616"/>
    <w:rsid w:val="00E64FC2"/>
    <w:rsid w:val="00E709C6"/>
    <w:rsid w:val="00EA65DF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6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4</cp:revision>
  <dcterms:created xsi:type="dcterms:W3CDTF">2016-03-31T04:55:00Z</dcterms:created>
  <dcterms:modified xsi:type="dcterms:W3CDTF">2019-01-21T06:53:00Z</dcterms:modified>
</cp:coreProperties>
</file>