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C" w:rsidRPr="00413706" w:rsidRDefault="0035104C" w:rsidP="00413706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413706">
        <w:rPr>
          <w:rFonts w:ascii="Times New Roman" w:hAnsi="Times New Roman" w:cs="Times New Roman"/>
          <w:b/>
          <w:caps/>
          <w:sz w:val="24"/>
          <w:szCs w:val="24"/>
        </w:rPr>
        <w:t xml:space="preserve">Менеджер </w:t>
      </w:r>
      <w:r w:rsidR="007C2E4D" w:rsidRPr="00413706">
        <w:rPr>
          <w:rFonts w:ascii="Times New Roman" w:hAnsi="Times New Roman" w:cs="Times New Roman"/>
          <w:b/>
          <w:caps/>
          <w:sz w:val="24"/>
          <w:szCs w:val="24"/>
        </w:rPr>
        <w:t>малого бизнеса</w:t>
      </w:r>
      <w:r w:rsidR="00705AB1">
        <w:rPr>
          <w:rFonts w:ascii="Times New Roman" w:hAnsi="Times New Roman" w:cs="Times New Roman"/>
          <w:b/>
          <w:caps/>
          <w:sz w:val="24"/>
          <w:szCs w:val="24"/>
        </w:rPr>
        <w:t xml:space="preserve"> (менеджер в коммерческой деятельности)</w:t>
      </w:r>
    </w:p>
    <w:p w:rsidR="00015B92" w:rsidRDefault="00015B92" w:rsidP="00015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5B92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4C" w:rsidRDefault="0035104C" w:rsidP="00351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015B92">
        <w:rPr>
          <w:rFonts w:ascii="Times New Roman" w:hAnsi="Times New Roman" w:cs="Times New Roman"/>
          <w:sz w:val="24"/>
          <w:szCs w:val="24"/>
        </w:rPr>
        <w:t xml:space="preserve">- </w:t>
      </w:r>
      <w:r w:rsidR="005322EA" w:rsidRPr="00015B92">
        <w:rPr>
          <w:rFonts w:ascii="Times New Roman" w:hAnsi="Times New Roman" w:cs="Times New Roman"/>
          <w:b/>
          <w:sz w:val="24"/>
          <w:szCs w:val="24"/>
        </w:rPr>
        <w:t>2</w:t>
      </w:r>
      <w:r w:rsidRPr="00015B92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B92">
        <w:rPr>
          <w:rFonts w:ascii="Times New Roman" w:hAnsi="Times New Roman" w:cs="Times New Roman"/>
          <w:sz w:val="24"/>
          <w:szCs w:val="24"/>
        </w:rPr>
        <w:t>(288 академических часов)</w:t>
      </w:r>
      <w:r w:rsidR="00705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10" w:rsidRDefault="0035104C" w:rsidP="00015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</w:t>
      </w:r>
      <w:r w:rsidR="00EB1CE3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015B92">
        <w:rPr>
          <w:rFonts w:ascii="Times New Roman" w:hAnsi="Times New Roman" w:cs="Times New Roman"/>
          <w:sz w:val="24"/>
          <w:szCs w:val="24"/>
        </w:rPr>
        <w:t xml:space="preserve"> - </w:t>
      </w:r>
      <w:r w:rsidR="00015B92" w:rsidRPr="00015B92">
        <w:rPr>
          <w:rFonts w:ascii="Times New Roman" w:hAnsi="Times New Roman" w:cs="Times New Roman"/>
          <w:b/>
          <w:sz w:val="24"/>
          <w:szCs w:val="24"/>
        </w:rPr>
        <w:t>Д</w:t>
      </w:r>
      <w:r w:rsidR="00705AB1" w:rsidRPr="00015B92">
        <w:rPr>
          <w:rFonts w:ascii="Times New Roman" w:hAnsi="Times New Roman" w:cs="Times New Roman"/>
          <w:b/>
          <w:sz w:val="24"/>
          <w:szCs w:val="24"/>
        </w:rPr>
        <w:t xml:space="preserve">иплом о </w:t>
      </w:r>
      <w:r w:rsidR="006E2F10" w:rsidRPr="00015B92">
        <w:rPr>
          <w:rFonts w:ascii="Times New Roman" w:hAnsi="Times New Roman" w:cs="Times New Roman"/>
          <w:b/>
          <w:sz w:val="24"/>
          <w:szCs w:val="24"/>
        </w:rPr>
        <w:t xml:space="preserve">профессиональной переподготовке </w:t>
      </w:r>
    </w:p>
    <w:p w:rsidR="007D7E3C" w:rsidRPr="007D7E3C" w:rsidRDefault="007D7E3C" w:rsidP="0041370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015B92">
        <w:rPr>
          <w:rFonts w:ascii="Times New Roman" w:hAnsi="Times New Roman" w:cs="Times New Roman"/>
          <w:b/>
          <w:sz w:val="24"/>
          <w:szCs w:val="24"/>
        </w:rPr>
        <w:t>:</w:t>
      </w:r>
    </w:p>
    <w:p w:rsidR="00015B92" w:rsidRDefault="00015B92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Бизнеспланирование</w:t>
      </w:r>
    </w:p>
    <w:p w:rsidR="007D7E3C" w:rsidRDefault="00015B92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</w:t>
      </w:r>
      <w:r w:rsidR="007D7E3C">
        <w:rPr>
          <w:rFonts w:ascii="Times New Roman" w:hAnsi="Times New Roman" w:cs="Times New Roman"/>
          <w:sz w:val="24"/>
          <w:szCs w:val="24"/>
        </w:rPr>
        <w:t>енеджмент</w:t>
      </w:r>
      <w:r>
        <w:rPr>
          <w:rFonts w:ascii="Times New Roman" w:hAnsi="Times New Roman" w:cs="Times New Roman"/>
          <w:sz w:val="24"/>
          <w:szCs w:val="24"/>
        </w:rPr>
        <w:t>а и маркетинга</w:t>
      </w:r>
    </w:p>
    <w:p w:rsidR="004D5758" w:rsidRDefault="004D5758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и поведение потребителей</w:t>
      </w:r>
    </w:p>
    <w:p w:rsidR="004D5758" w:rsidRDefault="004D5758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предприятия 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этикет и культура общения</w:t>
      </w:r>
    </w:p>
    <w:p w:rsidR="00A60755" w:rsidRDefault="00A60755" w:rsidP="00A6075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управления</w:t>
      </w:r>
    </w:p>
    <w:p w:rsidR="007D7E3C" w:rsidRDefault="007D7E3C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1С: Управление </w:t>
      </w:r>
      <w:r w:rsidR="00015B92">
        <w:rPr>
          <w:rFonts w:ascii="Times New Roman" w:hAnsi="Times New Roman" w:cs="Times New Roman"/>
          <w:sz w:val="24"/>
          <w:szCs w:val="24"/>
        </w:rPr>
        <w:t>предприятием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версия 8.</w:t>
      </w:r>
      <w:r w:rsidR="00705A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F8F" w:rsidRDefault="007C4F8F" w:rsidP="007D7E3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</w:t>
      </w:r>
    </w:p>
    <w:p w:rsidR="007D7E3C" w:rsidRPr="00413706" w:rsidRDefault="007D7E3C" w:rsidP="00413706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13706">
        <w:rPr>
          <w:rFonts w:ascii="Times New Roman" w:eastAsiaTheme="minorEastAsia" w:hAnsi="Times New Roman" w:cs="Times New Roman"/>
          <w:b/>
          <w:sz w:val="24"/>
          <w:szCs w:val="24"/>
        </w:rPr>
        <w:t>Характеристика курсов</w:t>
      </w:r>
    </w:p>
    <w:p w:rsidR="007C2E4D" w:rsidRDefault="007C2E4D" w:rsidP="007C2E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«Менеджер малого бизнеса» </w:t>
      </w:r>
      <w:r w:rsidRPr="00A15985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слушателя  к деятельности по организации управления предпринимательской и коммерческой деятельностью предприятия. </w:t>
      </w:r>
    </w:p>
    <w:p w:rsidR="007C2E4D" w:rsidRPr="00286ADF" w:rsidRDefault="007C2E4D" w:rsidP="007C2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E4D" w:rsidRPr="00286ADF" w:rsidRDefault="007C2E4D" w:rsidP="007C2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о</w:t>
      </w:r>
      <w:r w:rsidRPr="00286ADF">
        <w:rPr>
          <w:rFonts w:ascii="Times New Roman" w:hAnsi="Times New Roman" w:cs="Times New Roman"/>
          <w:sz w:val="24"/>
          <w:szCs w:val="24"/>
        </w:rPr>
        <w:t xml:space="preserve">бладать </w:t>
      </w:r>
      <w:r w:rsidRPr="00855F94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286ADF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6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 законодательные и нормативные правовые акты, регламентирующие предпринимательскую деятельность;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информацией о рыночной конъюнктуре, порядке ценообразования, налогообложения, основам маркетинга;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порядок разработки бизнес-планов и коммерческих условий, соглашений и договоров;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 работы с персоналом;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предпринимательскую  или коммерческую деятельность;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решать возможные организационно-технические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эффективного и экономного использования материальных, финансовых и трудовых ресурсов;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кадров, мотивацию их профессионального развития, оценку и стимулирование качества труда;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связи с деловыми партнерами, систему сбора необходимой информации для расширения внешних связей и обмена опытом;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анализа спроса на производимую продукцию или услуги, прогноз и мотивацию сбыта посредством изучения и оценки потребностей покупателей;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деятельности;</w:t>
      </w:r>
    </w:p>
    <w:p w:rsidR="007C2E4D" w:rsidRDefault="007C2E4D" w:rsidP="007C2E4D">
      <w:pPr>
        <w:pStyle w:val="ConsPlusNormal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10">
        <w:rPr>
          <w:rFonts w:ascii="Times New Roman" w:hAnsi="Times New Roman" w:cs="Times New Roman"/>
          <w:sz w:val="24"/>
          <w:szCs w:val="24"/>
        </w:rPr>
        <w:lastRenderedPageBreak/>
        <w:t>Обеспечивает рост прибыльности</w:t>
      </w:r>
      <w:r>
        <w:rPr>
          <w:rFonts w:ascii="Times New Roman" w:hAnsi="Times New Roman" w:cs="Times New Roman"/>
          <w:sz w:val="24"/>
          <w:szCs w:val="24"/>
        </w:rPr>
        <w:t xml:space="preserve"> конкурентоспособности качества товаров и услуг;</w:t>
      </w:r>
    </w:p>
    <w:p w:rsidR="007D7E3C" w:rsidRPr="003214FB" w:rsidRDefault="007C2E4D" w:rsidP="004E4B2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A1" w:rsidRDefault="006261A1"/>
    <w:sectPr w:rsidR="006261A1" w:rsidSect="00BD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3C"/>
    <w:multiLevelType w:val="hybridMultilevel"/>
    <w:tmpl w:val="491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06FF"/>
    <w:multiLevelType w:val="hybridMultilevel"/>
    <w:tmpl w:val="9BB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7C96"/>
    <w:multiLevelType w:val="hybridMultilevel"/>
    <w:tmpl w:val="BD8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42F97"/>
    <w:multiLevelType w:val="hybridMultilevel"/>
    <w:tmpl w:val="DE2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3FB7"/>
    <w:multiLevelType w:val="hybridMultilevel"/>
    <w:tmpl w:val="1264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57965"/>
    <w:multiLevelType w:val="hybridMultilevel"/>
    <w:tmpl w:val="B678C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4C"/>
    <w:rsid w:val="00015B92"/>
    <w:rsid w:val="000D258D"/>
    <w:rsid w:val="000E4202"/>
    <w:rsid w:val="0035104C"/>
    <w:rsid w:val="00362CDA"/>
    <w:rsid w:val="003C3D64"/>
    <w:rsid w:val="00413706"/>
    <w:rsid w:val="004D5758"/>
    <w:rsid w:val="004E4B2D"/>
    <w:rsid w:val="005322EA"/>
    <w:rsid w:val="00591FFC"/>
    <w:rsid w:val="005A2348"/>
    <w:rsid w:val="006261A1"/>
    <w:rsid w:val="006E2F10"/>
    <w:rsid w:val="00705AB1"/>
    <w:rsid w:val="00721487"/>
    <w:rsid w:val="007C2E4D"/>
    <w:rsid w:val="007C4F8F"/>
    <w:rsid w:val="007D7E3C"/>
    <w:rsid w:val="008001C8"/>
    <w:rsid w:val="00805092"/>
    <w:rsid w:val="0082499C"/>
    <w:rsid w:val="00872A7E"/>
    <w:rsid w:val="0088418F"/>
    <w:rsid w:val="00902059"/>
    <w:rsid w:val="009356CB"/>
    <w:rsid w:val="009D68B8"/>
    <w:rsid w:val="00A60755"/>
    <w:rsid w:val="00B91B83"/>
    <w:rsid w:val="00BB12AF"/>
    <w:rsid w:val="00BD6FFE"/>
    <w:rsid w:val="00D66CF9"/>
    <w:rsid w:val="00DE01AF"/>
    <w:rsid w:val="00E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11</cp:revision>
  <dcterms:created xsi:type="dcterms:W3CDTF">2014-01-13T14:07:00Z</dcterms:created>
  <dcterms:modified xsi:type="dcterms:W3CDTF">2019-01-21T06:57:00Z</dcterms:modified>
</cp:coreProperties>
</file>